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7841" w14:textId="77777777" w:rsidR="006C19E3" w:rsidRDefault="006C19E3">
      <w:pPr>
        <w:rPr>
          <w:rFonts w:hint="eastAsia"/>
        </w:rPr>
      </w:pPr>
    </w:p>
    <w:p w14:paraId="3C355FC2" w14:textId="77777777" w:rsidR="006C19E3" w:rsidRDefault="006C19E3">
      <w:pPr>
        <w:rPr>
          <w:rFonts w:hint="eastAsia"/>
        </w:rPr>
      </w:pPr>
      <w:r>
        <w:rPr>
          <w:rFonts w:hint="eastAsia"/>
        </w:rPr>
        <w:t>尴尬的“尴”字拼音简介</w:t>
      </w:r>
    </w:p>
    <w:p w14:paraId="3DCB661A" w14:textId="77777777" w:rsidR="006C19E3" w:rsidRDefault="006C19E3">
      <w:pPr>
        <w:rPr>
          <w:rFonts w:hint="eastAsia"/>
        </w:rPr>
      </w:pPr>
      <w:r>
        <w:rPr>
          <w:rFonts w:hint="eastAsia"/>
        </w:rPr>
        <w:t>在汉语中，有些字因其独特性或使用频率不高而显得特别。今天我们要探讨的“尴”字就是这样一个例子。“尴”的拼音是gān，读第一声。这个字通常用来表达一种处境上的困窘、不自在的感觉，比如我们常说的“尴尬”。虽然它只由简单的几个笔画组成，但背后蕴含的意义却丰富多样。</w:t>
      </w:r>
    </w:p>
    <w:p w14:paraId="35040124" w14:textId="77777777" w:rsidR="006C19E3" w:rsidRDefault="006C19E3">
      <w:pPr>
        <w:rPr>
          <w:rFonts w:hint="eastAsia"/>
        </w:rPr>
      </w:pPr>
    </w:p>
    <w:p w14:paraId="797EDCB2" w14:textId="77777777" w:rsidR="006C19E3" w:rsidRDefault="006C19E3">
      <w:pPr>
        <w:rPr>
          <w:rFonts w:hint="eastAsia"/>
        </w:rPr>
      </w:pPr>
    </w:p>
    <w:p w14:paraId="0C5757B6" w14:textId="77777777" w:rsidR="006C19E3" w:rsidRDefault="006C19E3">
      <w:pPr>
        <w:rPr>
          <w:rFonts w:hint="eastAsia"/>
        </w:rPr>
      </w:pPr>
      <w:r>
        <w:rPr>
          <w:rFonts w:hint="eastAsia"/>
        </w:rPr>
        <w:t>“尴”字的构词能力与用法</w:t>
      </w:r>
    </w:p>
    <w:p w14:paraId="6F172B93" w14:textId="77777777" w:rsidR="006C19E3" w:rsidRDefault="006C19E3">
      <w:pPr>
        <w:rPr>
          <w:rFonts w:hint="eastAsia"/>
        </w:rPr>
      </w:pPr>
      <w:r>
        <w:rPr>
          <w:rFonts w:hint="eastAsia"/>
        </w:rPr>
        <w:t>“尴”字本身单独使用的情况不多，但它构成了许多常用的词语和成语，如“尴尬”、“尴尴尬尬”等。其中，“尴尬”一词在日常交流中极为常见，几乎成为了人们描述社交不适场景时的首选词汇。它的出现不仅反映了人类社会交往中的微妙心理变化，也展示了汉语丰富的表现力。值得注意的是，“尴尬”这个词很好地捕捉了那种既想退缩又难以抽身的复杂情感状态。</w:t>
      </w:r>
    </w:p>
    <w:p w14:paraId="0E598DCA" w14:textId="77777777" w:rsidR="006C19E3" w:rsidRDefault="006C19E3">
      <w:pPr>
        <w:rPr>
          <w:rFonts w:hint="eastAsia"/>
        </w:rPr>
      </w:pPr>
    </w:p>
    <w:p w14:paraId="6FCEAD69" w14:textId="77777777" w:rsidR="006C19E3" w:rsidRDefault="006C19E3">
      <w:pPr>
        <w:rPr>
          <w:rFonts w:hint="eastAsia"/>
        </w:rPr>
      </w:pPr>
    </w:p>
    <w:p w14:paraId="26C5534C" w14:textId="77777777" w:rsidR="006C19E3" w:rsidRDefault="006C19E3">
      <w:pPr>
        <w:rPr>
          <w:rFonts w:hint="eastAsia"/>
        </w:rPr>
      </w:pPr>
      <w:r>
        <w:rPr>
          <w:rFonts w:hint="eastAsia"/>
        </w:rPr>
        <w:t>文化背景下的“尴”字</w:t>
      </w:r>
    </w:p>
    <w:p w14:paraId="13193C09" w14:textId="77777777" w:rsidR="006C19E3" w:rsidRDefault="006C19E3">
      <w:pPr>
        <w:rPr>
          <w:rFonts w:hint="eastAsia"/>
        </w:rPr>
      </w:pPr>
      <w:r>
        <w:rPr>
          <w:rFonts w:hint="eastAsia"/>
        </w:rPr>
        <w:t>从文化角度来看，“尴”字及其组成的词汇往往涉及到人际交往中的礼仪和规范。在中国传统文化里，维护面子和社会和谐是非常重要的价值观之一。因此，“尴尬”这样的状态被视为应当尽量避免的。然而，在现代社会中，随着人们对于个人感受的关注度增加，讨论和处理“尴尬”情境的方式也在发生变化，更加注重真诚沟通和个人边界的建立。</w:t>
      </w:r>
    </w:p>
    <w:p w14:paraId="6CE7FDDC" w14:textId="77777777" w:rsidR="006C19E3" w:rsidRDefault="006C19E3">
      <w:pPr>
        <w:rPr>
          <w:rFonts w:hint="eastAsia"/>
        </w:rPr>
      </w:pPr>
    </w:p>
    <w:p w14:paraId="59245321" w14:textId="77777777" w:rsidR="006C19E3" w:rsidRDefault="006C19E3">
      <w:pPr>
        <w:rPr>
          <w:rFonts w:hint="eastAsia"/>
        </w:rPr>
      </w:pPr>
    </w:p>
    <w:p w14:paraId="51749678" w14:textId="77777777" w:rsidR="006C19E3" w:rsidRDefault="006C19E3">
      <w:pPr>
        <w:rPr>
          <w:rFonts w:hint="eastAsia"/>
        </w:rPr>
      </w:pPr>
      <w:r>
        <w:rPr>
          <w:rFonts w:hint="eastAsia"/>
        </w:rPr>
        <w:t>学习“尴”字的重要性</w:t>
      </w:r>
    </w:p>
    <w:p w14:paraId="50954FED" w14:textId="77777777" w:rsidR="006C19E3" w:rsidRDefault="006C19E3">
      <w:pPr>
        <w:rPr>
          <w:rFonts w:hint="eastAsia"/>
        </w:rPr>
      </w:pPr>
      <w:r>
        <w:rPr>
          <w:rFonts w:hint="eastAsia"/>
        </w:rPr>
        <w:t>对于汉语学习者而言，掌握像“尴”这样具有特定情感色彩的汉字非常重要。它不仅能帮助学习者更准确地表达自己的情感，还能增进对中国文化和社会交往规则的理解。通过学习这些富有特色的汉字，可以更好地领略汉语的魅力所在，同时也能提高语言的实际运用能力。</w:t>
      </w:r>
    </w:p>
    <w:p w14:paraId="1E09F73D" w14:textId="77777777" w:rsidR="006C19E3" w:rsidRDefault="006C19E3">
      <w:pPr>
        <w:rPr>
          <w:rFonts w:hint="eastAsia"/>
        </w:rPr>
      </w:pPr>
    </w:p>
    <w:p w14:paraId="6A828501" w14:textId="77777777" w:rsidR="006C19E3" w:rsidRDefault="006C19E3">
      <w:pPr>
        <w:rPr>
          <w:rFonts w:hint="eastAsia"/>
        </w:rPr>
      </w:pPr>
    </w:p>
    <w:p w14:paraId="18DFD6DF" w14:textId="77777777" w:rsidR="006C19E3" w:rsidRDefault="006C19E3">
      <w:pPr>
        <w:rPr>
          <w:rFonts w:hint="eastAsia"/>
        </w:rPr>
      </w:pPr>
      <w:r>
        <w:rPr>
          <w:rFonts w:hint="eastAsia"/>
        </w:rPr>
        <w:t>最后的总结</w:t>
      </w:r>
    </w:p>
    <w:p w14:paraId="455F411A" w14:textId="77777777" w:rsidR="006C19E3" w:rsidRDefault="006C19E3">
      <w:pPr>
        <w:rPr>
          <w:rFonts w:hint="eastAsia"/>
        </w:rPr>
      </w:pPr>
      <w:r>
        <w:rPr>
          <w:rFonts w:hint="eastAsia"/>
        </w:rPr>
        <w:t>“尴”字虽小，但其承载的文化信息量却不容小觑。从一个简单的汉字出发，我们可以窥探到中国人的生活智慧以及对人际关系细腻入微的观察。希望本文能激发你对汉语学习的兴趣，并鼓励你在日常生活中勇敢面对那些不可避免的小尴尬，以更加开放的心态去体验生活的多彩多姿。</w:t>
      </w:r>
    </w:p>
    <w:p w14:paraId="3448C579" w14:textId="77777777" w:rsidR="006C19E3" w:rsidRDefault="006C19E3">
      <w:pPr>
        <w:rPr>
          <w:rFonts w:hint="eastAsia"/>
        </w:rPr>
      </w:pPr>
    </w:p>
    <w:p w14:paraId="4C656C45" w14:textId="77777777" w:rsidR="006C19E3" w:rsidRDefault="006C19E3">
      <w:pPr>
        <w:rPr>
          <w:rFonts w:hint="eastAsia"/>
        </w:rPr>
      </w:pPr>
    </w:p>
    <w:p w14:paraId="1157EE50" w14:textId="77777777" w:rsidR="006C19E3" w:rsidRDefault="006C1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A7878" w14:textId="53C395D5" w:rsidR="00A95EAC" w:rsidRDefault="00A95EAC"/>
    <w:sectPr w:rsidR="00A9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AC"/>
    <w:rsid w:val="002C7852"/>
    <w:rsid w:val="006C19E3"/>
    <w:rsid w:val="00A9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192DF-C5EA-4B57-8C3D-2A67C698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