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58BC" w14:textId="77777777" w:rsidR="00D91A0C" w:rsidRDefault="00D91A0C">
      <w:pPr>
        <w:rPr>
          <w:rFonts w:hint="eastAsia"/>
        </w:rPr>
      </w:pPr>
    </w:p>
    <w:p w14:paraId="7A38CE91" w14:textId="77777777" w:rsidR="00D91A0C" w:rsidRDefault="00D91A0C">
      <w:pPr>
        <w:rPr>
          <w:rFonts w:hint="eastAsia"/>
        </w:rPr>
      </w:pPr>
      <w:r>
        <w:rPr>
          <w:rFonts w:hint="eastAsia"/>
        </w:rPr>
        <w:t>对拉的拼音</w:t>
      </w:r>
    </w:p>
    <w:p w14:paraId="3787F484" w14:textId="77777777" w:rsidR="00D91A0C" w:rsidRDefault="00D91A0C">
      <w:pPr>
        <w:rPr>
          <w:rFonts w:hint="eastAsia"/>
        </w:rPr>
      </w:pPr>
      <w:r>
        <w:rPr>
          <w:rFonts w:hint="eastAsia"/>
        </w:rPr>
        <w:t>对拉，这个词语在汉语中并不常见，它由“对”和“拉”两个字组成。在汉语拼音中，“对”的拼音是duì，而“拉”的拼音则是lā。因此，“对拉”的拼音便是duì lā。虽然这个词组不是标准汉语中的固定搭配，但通过对其组成部分的理解，我们可以发现不少有趣的文化和语言现象。</w:t>
      </w:r>
    </w:p>
    <w:p w14:paraId="53BFC38E" w14:textId="77777777" w:rsidR="00D91A0C" w:rsidRDefault="00D91A0C">
      <w:pPr>
        <w:rPr>
          <w:rFonts w:hint="eastAsia"/>
        </w:rPr>
      </w:pPr>
    </w:p>
    <w:p w14:paraId="58C24156" w14:textId="77777777" w:rsidR="00D91A0C" w:rsidRDefault="00D91A0C">
      <w:pPr>
        <w:rPr>
          <w:rFonts w:hint="eastAsia"/>
        </w:rPr>
      </w:pPr>
    </w:p>
    <w:p w14:paraId="630FFA39" w14:textId="77777777" w:rsidR="00D91A0C" w:rsidRDefault="00D91A0C">
      <w:pPr>
        <w:rPr>
          <w:rFonts w:hint="eastAsia"/>
        </w:rPr>
      </w:pPr>
      <w:r>
        <w:rPr>
          <w:rFonts w:hint="eastAsia"/>
        </w:rPr>
        <w:t>汉字解析：“对”与“拉”</w:t>
      </w:r>
    </w:p>
    <w:p w14:paraId="2ECF8728" w14:textId="77777777" w:rsidR="00D91A0C" w:rsidRDefault="00D91A0C">
      <w:pPr>
        <w:rPr>
          <w:rFonts w:hint="eastAsia"/>
        </w:rPr>
      </w:pPr>
      <w:r>
        <w:rPr>
          <w:rFonts w:hint="eastAsia"/>
        </w:rPr>
        <w:t>首先来看“对”，这是一个多义词，在不同的语境中有不同的含义，可以表示面对、相对、成双等意思。而“拉”则通常指的是牵引、拖动的动作。将这两个字组合起来，虽然没有形成一个固定的成语或常用表达，但却能够激发我们对于词汇创造性的思考。比如，在特定的上下文中，“对拉”可能被用来形象地描述一种相互作用的关系。</w:t>
      </w:r>
    </w:p>
    <w:p w14:paraId="6E601C84" w14:textId="77777777" w:rsidR="00D91A0C" w:rsidRDefault="00D91A0C">
      <w:pPr>
        <w:rPr>
          <w:rFonts w:hint="eastAsia"/>
        </w:rPr>
      </w:pPr>
    </w:p>
    <w:p w14:paraId="5499E20A" w14:textId="77777777" w:rsidR="00D91A0C" w:rsidRDefault="00D91A0C">
      <w:pPr>
        <w:rPr>
          <w:rFonts w:hint="eastAsia"/>
        </w:rPr>
      </w:pPr>
    </w:p>
    <w:p w14:paraId="3A009A8F" w14:textId="77777777" w:rsidR="00D91A0C" w:rsidRDefault="00D91A0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B93B73F" w14:textId="77777777" w:rsidR="00D91A0C" w:rsidRDefault="00D91A0C">
      <w:pPr>
        <w:rPr>
          <w:rFonts w:hint="eastAsia"/>
        </w:rPr>
      </w:pPr>
      <w:r>
        <w:rPr>
          <w:rFonts w:hint="eastAsia"/>
        </w:rPr>
        <w:t>在汉语的世界里，每个字、词都承载着深厚的文化底蕴。“对拉”的拼音组合不仅展示了汉语的音韵之美，也让我们看到了语言如何反映社会文化的变迁。随着时代的发展，新的词汇不断涌现，一些旧有的词汇也会因为社会的变化而获得新的意义。虽然“对拉”本身并非一个新兴词汇，但它所蕴含的可能性却体现了汉语词汇系统的灵活性与包容性。</w:t>
      </w:r>
    </w:p>
    <w:p w14:paraId="544F88E5" w14:textId="77777777" w:rsidR="00D91A0C" w:rsidRDefault="00D91A0C">
      <w:pPr>
        <w:rPr>
          <w:rFonts w:hint="eastAsia"/>
        </w:rPr>
      </w:pPr>
    </w:p>
    <w:p w14:paraId="6026EC26" w14:textId="77777777" w:rsidR="00D91A0C" w:rsidRDefault="00D91A0C">
      <w:pPr>
        <w:rPr>
          <w:rFonts w:hint="eastAsia"/>
        </w:rPr>
      </w:pPr>
    </w:p>
    <w:p w14:paraId="05657C08" w14:textId="77777777" w:rsidR="00D91A0C" w:rsidRDefault="00D91A0C">
      <w:pPr>
        <w:rPr>
          <w:rFonts w:hint="eastAsia"/>
        </w:rPr>
      </w:pPr>
      <w:r>
        <w:rPr>
          <w:rFonts w:hint="eastAsia"/>
        </w:rPr>
        <w:t>实际应用探讨</w:t>
      </w:r>
    </w:p>
    <w:p w14:paraId="2BBD4990" w14:textId="77777777" w:rsidR="00D91A0C" w:rsidRDefault="00D91A0C">
      <w:pPr>
        <w:rPr>
          <w:rFonts w:hint="eastAsia"/>
        </w:rPr>
      </w:pPr>
      <w:r>
        <w:rPr>
          <w:rFonts w:hint="eastAsia"/>
        </w:rPr>
        <w:t>尽管“对拉”不作为固定短语广泛使用，但在某些特定领域或情境下，这样的组合可能会产生独特的效果。例如，在体育比赛中，描述两名选手之间的对抗时，用“对拉”来形容双方力量的抗衡或许别有一番风味。在艺术创作或是文学作品中，这样的词汇组合也能为表达增添几分新意和色彩。</w:t>
      </w:r>
    </w:p>
    <w:p w14:paraId="1C8F1D55" w14:textId="77777777" w:rsidR="00D91A0C" w:rsidRDefault="00D91A0C">
      <w:pPr>
        <w:rPr>
          <w:rFonts w:hint="eastAsia"/>
        </w:rPr>
      </w:pPr>
    </w:p>
    <w:p w14:paraId="7168AD9C" w14:textId="77777777" w:rsidR="00D91A0C" w:rsidRDefault="00D91A0C">
      <w:pPr>
        <w:rPr>
          <w:rFonts w:hint="eastAsia"/>
        </w:rPr>
      </w:pPr>
    </w:p>
    <w:p w14:paraId="3F04CC5F" w14:textId="77777777" w:rsidR="00D91A0C" w:rsidRDefault="00D91A0C">
      <w:pPr>
        <w:rPr>
          <w:rFonts w:hint="eastAsia"/>
        </w:rPr>
      </w:pPr>
      <w:r>
        <w:rPr>
          <w:rFonts w:hint="eastAsia"/>
        </w:rPr>
        <w:t>最后的总结</w:t>
      </w:r>
    </w:p>
    <w:p w14:paraId="786E1DB3" w14:textId="77777777" w:rsidR="00D91A0C" w:rsidRDefault="00D91A0C">
      <w:pPr>
        <w:rPr>
          <w:rFonts w:hint="eastAsia"/>
        </w:rPr>
      </w:pPr>
      <w:r>
        <w:rPr>
          <w:rFonts w:hint="eastAsia"/>
        </w:rPr>
        <w:t>通过对“对拉”这一词汇的拼音及其背后文化意义的探索，我们不仅可以更深入地了解汉语的魅力，还能体会到语言作为一种交流工具的无限可能性。无论是在日常对话还是专业写作中，灵活运用词汇、尝试新颖的表达方式都是提升沟通效果的有效途径。希望这次关于“对拉的拼音”的介绍能为大家提供一个新的视角去欣赏汉语的丰富性和多样性。</w:t>
      </w:r>
    </w:p>
    <w:p w14:paraId="5C16B3B3" w14:textId="77777777" w:rsidR="00D91A0C" w:rsidRDefault="00D91A0C">
      <w:pPr>
        <w:rPr>
          <w:rFonts w:hint="eastAsia"/>
        </w:rPr>
      </w:pPr>
    </w:p>
    <w:p w14:paraId="7C189AC9" w14:textId="77777777" w:rsidR="00D91A0C" w:rsidRDefault="00D91A0C">
      <w:pPr>
        <w:rPr>
          <w:rFonts w:hint="eastAsia"/>
        </w:rPr>
      </w:pPr>
    </w:p>
    <w:p w14:paraId="6122B505" w14:textId="77777777" w:rsidR="00D91A0C" w:rsidRDefault="00D91A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069D7" w14:textId="56F71D0F" w:rsidR="00A53EB8" w:rsidRDefault="00A53EB8"/>
    <w:sectPr w:rsidR="00A53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B8"/>
    <w:rsid w:val="002C7852"/>
    <w:rsid w:val="00A53EB8"/>
    <w:rsid w:val="00D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C78F3-1956-4013-B011-875429F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