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6460" w14:textId="77777777" w:rsidR="00681EF0" w:rsidRDefault="00681EF0">
      <w:pPr>
        <w:rPr>
          <w:rFonts w:hint="eastAsia"/>
        </w:rPr>
      </w:pPr>
      <w:r>
        <w:rPr>
          <w:rFonts w:hint="eastAsia"/>
        </w:rPr>
        <w:t>寒潮乍起的拼音</w:t>
      </w:r>
    </w:p>
    <w:p w14:paraId="68FF988D" w14:textId="77777777" w:rsidR="00681EF0" w:rsidRDefault="00681EF0">
      <w:pPr>
        <w:rPr>
          <w:rFonts w:hint="eastAsia"/>
        </w:rPr>
      </w:pPr>
      <w:r>
        <w:rPr>
          <w:rFonts w:hint="eastAsia"/>
        </w:rPr>
        <w:t>Hán cháo zhà qǐ，这是“寒潮乍起”的拼音表示。在汉语中，“寒潮”指的是突然降临的寒冷天气，通常伴随着气温的急剧下降以及强风等恶劣气候条件。“乍起”则意味着这种变化发生得非常突然和迅速，给人一种措手不及的感觉。</w:t>
      </w:r>
    </w:p>
    <w:p w14:paraId="1397590A" w14:textId="77777777" w:rsidR="00681EF0" w:rsidRDefault="00681EF0">
      <w:pPr>
        <w:rPr>
          <w:rFonts w:hint="eastAsia"/>
        </w:rPr>
      </w:pPr>
    </w:p>
    <w:p w14:paraId="1212F7CD" w14:textId="77777777" w:rsidR="00681EF0" w:rsidRDefault="00681EF0">
      <w:pPr>
        <w:rPr>
          <w:rFonts w:hint="eastAsia"/>
        </w:rPr>
      </w:pPr>
    </w:p>
    <w:p w14:paraId="68095393" w14:textId="77777777" w:rsidR="00681EF0" w:rsidRDefault="00681EF0">
      <w:pPr>
        <w:rPr>
          <w:rFonts w:hint="eastAsia"/>
        </w:rPr>
      </w:pPr>
      <w:r>
        <w:rPr>
          <w:rFonts w:hint="eastAsia"/>
        </w:rPr>
        <w:t>寒潮的现象与影响</w:t>
      </w:r>
    </w:p>
    <w:p w14:paraId="7B00D4CF" w14:textId="77777777" w:rsidR="00681EF0" w:rsidRDefault="00681EF0">
      <w:pPr>
        <w:rPr>
          <w:rFonts w:hint="eastAsia"/>
        </w:rPr>
      </w:pPr>
      <w:r>
        <w:rPr>
          <w:rFonts w:hint="eastAsia"/>
        </w:rPr>
        <w:t>当Hán cháo zhà qǐ时，受影响地区会经历明显的温度骤降，有时一天之内温差可达十几度甚至更多。这不仅对人们的日常生活造成了极大的不便，比如需要紧急增加衣物来保暖，也对农业产生了重要影响。农作物可能因突如其来的低温而受损，尤其是在春秋季节，此时作物正处于生长的关键时期。寒潮还可能导致道路结冰、交通受阻等问题，增加了交通事故的风险。</w:t>
      </w:r>
    </w:p>
    <w:p w14:paraId="5D72F811" w14:textId="77777777" w:rsidR="00681EF0" w:rsidRDefault="00681EF0">
      <w:pPr>
        <w:rPr>
          <w:rFonts w:hint="eastAsia"/>
        </w:rPr>
      </w:pPr>
    </w:p>
    <w:p w14:paraId="00B0566E" w14:textId="77777777" w:rsidR="00681EF0" w:rsidRDefault="00681EF0">
      <w:pPr>
        <w:rPr>
          <w:rFonts w:hint="eastAsia"/>
        </w:rPr>
      </w:pPr>
    </w:p>
    <w:p w14:paraId="2FE4F95E" w14:textId="77777777" w:rsidR="00681EF0" w:rsidRDefault="00681EF0">
      <w:pPr>
        <w:rPr>
          <w:rFonts w:hint="eastAsia"/>
        </w:rPr>
      </w:pPr>
      <w:r>
        <w:rPr>
          <w:rFonts w:hint="eastAsia"/>
        </w:rPr>
        <w:t>应对寒潮的措施</w:t>
      </w:r>
    </w:p>
    <w:p w14:paraId="5F5313B1" w14:textId="77777777" w:rsidR="00681EF0" w:rsidRDefault="00681EF0">
      <w:pPr>
        <w:rPr>
          <w:rFonts w:hint="eastAsia"/>
        </w:rPr>
      </w:pPr>
      <w:r>
        <w:rPr>
          <w:rFonts w:hint="eastAsia"/>
        </w:rPr>
        <w:t>面对Hán cháo zhà qǐ，提前做好准备是至关重要的。政府和社会各界应加强预警机制，通过媒体等多种渠道及时向公众发布气象信息和防寒建议。对于普通民众而言，家中储备足够的食物和必需品，在出门前穿戴好保暖装备，如厚外套、帽子、围巾和手套等都是必要的措施。同时，关注弱势群体，特别是老人和儿童，确保他们能够在寒冷天气中得到适当的照顾。</w:t>
      </w:r>
    </w:p>
    <w:p w14:paraId="2C0074D2" w14:textId="77777777" w:rsidR="00681EF0" w:rsidRDefault="00681EF0">
      <w:pPr>
        <w:rPr>
          <w:rFonts w:hint="eastAsia"/>
        </w:rPr>
      </w:pPr>
    </w:p>
    <w:p w14:paraId="78011394" w14:textId="77777777" w:rsidR="00681EF0" w:rsidRDefault="00681EF0">
      <w:pPr>
        <w:rPr>
          <w:rFonts w:hint="eastAsia"/>
        </w:rPr>
      </w:pPr>
    </w:p>
    <w:p w14:paraId="5D61640D" w14:textId="77777777" w:rsidR="00681EF0" w:rsidRDefault="00681EF0">
      <w:pPr>
        <w:rPr>
          <w:rFonts w:hint="eastAsia"/>
        </w:rPr>
      </w:pPr>
      <w:r>
        <w:rPr>
          <w:rFonts w:hint="eastAsia"/>
        </w:rPr>
        <w:t>气候变化下的寒潮趋势</w:t>
      </w:r>
    </w:p>
    <w:p w14:paraId="7ADEF61F" w14:textId="77777777" w:rsidR="00681EF0" w:rsidRDefault="00681EF0">
      <w:pPr>
        <w:rPr>
          <w:rFonts w:hint="eastAsia"/>
        </w:rPr>
      </w:pPr>
      <w:r>
        <w:rPr>
          <w:rFonts w:hint="eastAsia"/>
        </w:rPr>
        <w:t>近年来，随着全球气候变暖的影响，虽然整体平均气温上升，但极端天气事件频发，其中包括异常强烈的寒潮现象。有研究表明，北极地区的快速升温可能会扰乱原有的大气环流模式，从而导致极地涡旋变得不稳定，使得冷空气更容易南下侵袭中低纬度地区。这意味着即使在全球变暖的大背景下，我们也必须警惕Hán chao zhà qǐ带来的挑战，并采取有效措施减轻其潜在危害。</w:t>
      </w:r>
    </w:p>
    <w:p w14:paraId="2E64F5F6" w14:textId="77777777" w:rsidR="00681EF0" w:rsidRDefault="00681EF0">
      <w:pPr>
        <w:rPr>
          <w:rFonts w:hint="eastAsia"/>
        </w:rPr>
      </w:pPr>
    </w:p>
    <w:p w14:paraId="1BA21B64" w14:textId="77777777" w:rsidR="00681EF0" w:rsidRDefault="00681EF0">
      <w:pPr>
        <w:rPr>
          <w:rFonts w:hint="eastAsia"/>
        </w:rPr>
      </w:pPr>
    </w:p>
    <w:p w14:paraId="1525799D" w14:textId="77777777" w:rsidR="00681EF0" w:rsidRDefault="00681EF0">
      <w:pPr>
        <w:rPr>
          <w:rFonts w:hint="eastAsia"/>
        </w:rPr>
      </w:pPr>
      <w:r>
        <w:rPr>
          <w:rFonts w:hint="eastAsia"/>
        </w:rPr>
        <w:t>最后的总结</w:t>
      </w:r>
    </w:p>
    <w:p w14:paraId="723D8605" w14:textId="77777777" w:rsidR="00681EF0" w:rsidRDefault="00681EF0">
      <w:pPr>
        <w:rPr>
          <w:rFonts w:hint="eastAsia"/>
        </w:rPr>
      </w:pPr>
      <w:r>
        <w:rPr>
          <w:rFonts w:hint="eastAsia"/>
        </w:rPr>
        <w:t>Hán cháo zhà qǐ不仅是自然界的一种常见现象，也是我们生活中不可忽视的一部分。了解它的特性及其可能造成的影响，有助于我们在日常生活中更好地做出决策，保护自己免受其害。通过不断学习和适应，我们可以更有效地应对未来可能出现的各种环境挑战。</w:t>
      </w:r>
    </w:p>
    <w:p w14:paraId="0F13C6CF" w14:textId="77777777" w:rsidR="00681EF0" w:rsidRDefault="00681EF0">
      <w:pPr>
        <w:rPr>
          <w:rFonts w:hint="eastAsia"/>
        </w:rPr>
      </w:pPr>
    </w:p>
    <w:p w14:paraId="226E9C9D" w14:textId="77777777" w:rsidR="00681EF0" w:rsidRDefault="00681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536F" w14:textId="04BEAFE5" w:rsidR="00603F5A" w:rsidRDefault="00603F5A"/>
    <w:sectPr w:rsidR="0060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5A"/>
    <w:rsid w:val="002C7852"/>
    <w:rsid w:val="00603F5A"/>
    <w:rsid w:val="006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CF29-9755-4F4E-B7D2-AFEA19B6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