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8B38E" w14:textId="77777777" w:rsidR="00131EA0" w:rsidRDefault="00131EA0">
      <w:pPr>
        <w:rPr>
          <w:rFonts w:hint="eastAsia"/>
        </w:rPr>
      </w:pPr>
    </w:p>
    <w:p w14:paraId="626C561F" w14:textId="77777777" w:rsidR="00131EA0" w:rsidRDefault="00131EA0">
      <w:pPr>
        <w:rPr>
          <w:rFonts w:hint="eastAsia"/>
        </w:rPr>
      </w:pPr>
      <w:r>
        <w:rPr>
          <w:rFonts w:hint="eastAsia"/>
        </w:rPr>
        <w:t>富有的拼音</w:t>
      </w:r>
    </w:p>
    <w:p w14:paraId="79BE92FB" w14:textId="77777777" w:rsidR="00131EA0" w:rsidRDefault="00131EA0">
      <w:pPr>
        <w:rPr>
          <w:rFonts w:hint="eastAsia"/>
        </w:rPr>
      </w:pPr>
      <w:r>
        <w:rPr>
          <w:rFonts w:hint="eastAsia"/>
        </w:rPr>
        <w:t>富有的拼音是"fù yǒu"，其中“富”字的拼音为"fù"，代表着财富、丰富之意；而“有”字的拼音为"yǒu"，表示拥有或存在的意思。两个字合在一起，表达了拥有大量财富或者资源的状态。在汉语中，“富有”不仅仅局限于物质上的富裕，还可以指代精神上的充实和知识上的渊博。</w:t>
      </w:r>
    </w:p>
    <w:p w14:paraId="335773D2" w14:textId="77777777" w:rsidR="00131EA0" w:rsidRDefault="00131EA0">
      <w:pPr>
        <w:rPr>
          <w:rFonts w:hint="eastAsia"/>
        </w:rPr>
      </w:pPr>
    </w:p>
    <w:p w14:paraId="39020E84" w14:textId="77777777" w:rsidR="00131EA0" w:rsidRDefault="00131EA0">
      <w:pPr>
        <w:rPr>
          <w:rFonts w:hint="eastAsia"/>
        </w:rPr>
      </w:pPr>
    </w:p>
    <w:p w14:paraId="07B08EFB" w14:textId="77777777" w:rsidR="00131EA0" w:rsidRDefault="00131EA0">
      <w:pPr>
        <w:rPr>
          <w:rFonts w:hint="eastAsia"/>
        </w:rPr>
      </w:pPr>
      <w:r>
        <w:rPr>
          <w:rFonts w:hint="eastAsia"/>
        </w:rPr>
        <w:t>财富的象征</w:t>
      </w:r>
    </w:p>
    <w:p w14:paraId="3EFD725E" w14:textId="77777777" w:rsidR="00131EA0" w:rsidRDefault="00131EA0">
      <w:pPr>
        <w:rPr>
          <w:rFonts w:hint="eastAsia"/>
        </w:rPr>
      </w:pPr>
      <w:r>
        <w:rPr>
          <w:rFonts w:hint="eastAsia"/>
        </w:rPr>
        <w:t>在社会文化中，“富有”往往被视为成功的标志之一。人们通常会通过一个人拥有的物质财富来判断其是否富有。然而，这种看法有时过于片面。真正的富有不仅仅是银行账户上的数字，还包括个人的生活质量、家庭幸福以及对生活的满意度等非物质因素。因此，在追求物质富有的同时，我们也不应忽视精神层面的富足。</w:t>
      </w:r>
    </w:p>
    <w:p w14:paraId="1056B659" w14:textId="77777777" w:rsidR="00131EA0" w:rsidRDefault="00131EA0">
      <w:pPr>
        <w:rPr>
          <w:rFonts w:hint="eastAsia"/>
        </w:rPr>
      </w:pPr>
    </w:p>
    <w:p w14:paraId="75752A55" w14:textId="77777777" w:rsidR="00131EA0" w:rsidRDefault="00131EA0">
      <w:pPr>
        <w:rPr>
          <w:rFonts w:hint="eastAsia"/>
        </w:rPr>
      </w:pPr>
    </w:p>
    <w:p w14:paraId="513BBF9F" w14:textId="77777777" w:rsidR="00131EA0" w:rsidRDefault="00131EA0">
      <w:pPr>
        <w:rPr>
          <w:rFonts w:hint="eastAsia"/>
        </w:rPr>
      </w:pPr>
      <w:r>
        <w:rPr>
          <w:rFonts w:hint="eastAsia"/>
        </w:rPr>
        <w:t>实现富有的途径</w:t>
      </w:r>
    </w:p>
    <w:p w14:paraId="4EAECE81" w14:textId="77777777" w:rsidR="00131EA0" w:rsidRDefault="00131EA0">
      <w:pPr>
        <w:rPr>
          <w:rFonts w:hint="eastAsia"/>
        </w:rPr>
      </w:pPr>
      <w:r>
        <w:rPr>
          <w:rFonts w:hint="eastAsia"/>
        </w:rPr>
        <w:t>实现富有并非一蹴而就的事情，它需要时间、努力以及正确的方法。对于大多数人而言，理财规划是实现财务自由的重要步骤之一。这包括储蓄、投资以及合理消费等方面。除此之外，不断提升自我价值，如通过教育获得更多的技能和知识，也是增加个人财富的有效方式。在现代社会，创新思维和创业精神也被认为是通往成功和富有的重要路径。</w:t>
      </w:r>
    </w:p>
    <w:p w14:paraId="447AF9A1" w14:textId="77777777" w:rsidR="00131EA0" w:rsidRDefault="00131EA0">
      <w:pPr>
        <w:rPr>
          <w:rFonts w:hint="eastAsia"/>
        </w:rPr>
      </w:pPr>
    </w:p>
    <w:p w14:paraId="4CC41BA2" w14:textId="77777777" w:rsidR="00131EA0" w:rsidRDefault="00131EA0">
      <w:pPr>
        <w:rPr>
          <w:rFonts w:hint="eastAsia"/>
        </w:rPr>
      </w:pPr>
    </w:p>
    <w:p w14:paraId="2C0479B8" w14:textId="77777777" w:rsidR="00131EA0" w:rsidRDefault="00131EA0">
      <w:pPr>
        <w:rPr>
          <w:rFonts w:hint="eastAsia"/>
        </w:rPr>
      </w:pPr>
      <w:r>
        <w:rPr>
          <w:rFonts w:hint="eastAsia"/>
        </w:rPr>
        <w:t>富有与幸福感的关系</w:t>
      </w:r>
    </w:p>
    <w:p w14:paraId="3C2C4D23" w14:textId="77777777" w:rsidR="00131EA0" w:rsidRDefault="00131EA0">
      <w:pPr>
        <w:rPr>
          <w:rFonts w:hint="eastAsia"/>
        </w:rPr>
      </w:pPr>
      <w:r>
        <w:rPr>
          <w:rFonts w:hint="eastAsia"/>
        </w:rPr>
        <w:t>虽然财富可以带来一定程度的安全感和舒适生活，但研究表明，超过一定限度后，更多的财富并不一定能显著提升个人的幸福感。真正的幸福往往来源于健康的人际关系、有意义的工作以及对生活的满足感。因此，如何平衡物质追求与精神需求，成为了现代人探索的一个重要课题。</w:t>
      </w:r>
    </w:p>
    <w:p w14:paraId="0625AEED" w14:textId="77777777" w:rsidR="00131EA0" w:rsidRDefault="00131EA0">
      <w:pPr>
        <w:rPr>
          <w:rFonts w:hint="eastAsia"/>
        </w:rPr>
      </w:pPr>
    </w:p>
    <w:p w14:paraId="1BED85CA" w14:textId="77777777" w:rsidR="00131EA0" w:rsidRDefault="00131EA0">
      <w:pPr>
        <w:rPr>
          <w:rFonts w:hint="eastAsia"/>
        </w:rPr>
      </w:pPr>
    </w:p>
    <w:p w14:paraId="62CBDA9A" w14:textId="77777777" w:rsidR="00131EA0" w:rsidRDefault="00131EA0">
      <w:pPr>
        <w:rPr>
          <w:rFonts w:hint="eastAsia"/>
        </w:rPr>
      </w:pPr>
      <w:r>
        <w:rPr>
          <w:rFonts w:hint="eastAsia"/>
        </w:rPr>
        <w:t>最后的总结</w:t>
      </w:r>
    </w:p>
    <w:p w14:paraId="0906956A" w14:textId="77777777" w:rsidR="00131EA0" w:rsidRDefault="00131EA0">
      <w:pPr>
        <w:rPr>
          <w:rFonts w:hint="eastAsia"/>
        </w:rPr>
      </w:pPr>
      <w:r>
        <w:rPr>
          <w:rFonts w:hint="eastAsia"/>
        </w:rPr>
        <w:t>“富有”的概念远远超出了金钱和物质的范畴。它是关于如何全面地丰富自己的生活，既包括经济上的独立和充裕，也涵盖了精神上的满足和内心的平和。每个人对富有的定义都不尽相同，关键在于找到适合自己的生活方式，并朝着这个目标不断前进。</w:t>
      </w:r>
    </w:p>
    <w:p w14:paraId="52B5F280" w14:textId="77777777" w:rsidR="00131EA0" w:rsidRDefault="00131EA0">
      <w:pPr>
        <w:rPr>
          <w:rFonts w:hint="eastAsia"/>
        </w:rPr>
      </w:pPr>
    </w:p>
    <w:p w14:paraId="085AF1D3" w14:textId="77777777" w:rsidR="00131EA0" w:rsidRDefault="00131EA0">
      <w:pPr>
        <w:rPr>
          <w:rFonts w:hint="eastAsia"/>
        </w:rPr>
      </w:pPr>
    </w:p>
    <w:p w14:paraId="13048BA2" w14:textId="77777777" w:rsidR="00131EA0" w:rsidRDefault="00131E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B55893" w14:textId="23FBEECA" w:rsidR="0043180A" w:rsidRDefault="0043180A"/>
    <w:sectPr w:rsidR="00431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0A"/>
    <w:rsid w:val="00131EA0"/>
    <w:rsid w:val="002C7852"/>
    <w:rsid w:val="0043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992D83-5D3E-4A80-A294-D7EEE8181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1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1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1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1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1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1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1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1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1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1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1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1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1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1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1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1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1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1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1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1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1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1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1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1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1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1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1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