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71C3" w14:textId="77777777" w:rsidR="00D62AC1" w:rsidRDefault="00D62AC1">
      <w:pPr>
        <w:rPr>
          <w:rFonts w:hint="eastAsia"/>
        </w:rPr>
      </w:pPr>
    </w:p>
    <w:p w14:paraId="3DB2FA6F" w14:textId="77777777" w:rsidR="00D62AC1" w:rsidRDefault="00D62AC1">
      <w:pPr>
        <w:rPr>
          <w:rFonts w:hint="eastAsia"/>
        </w:rPr>
      </w:pPr>
      <w:r>
        <w:rPr>
          <w:rFonts w:hint="eastAsia"/>
        </w:rPr>
        <w:t>寂的拼音字母</w:t>
      </w:r>
    </w:p>
    <w:p w14:paraId="71577B43" w14:textId="77777777" w:rsidR="00D62AC1" w:rsidRDefault="00D62AC1">
      <w:pPr>
        <w:rPr>
          <w:rFonts w:hint="eastAsia"/>
        </w:rPr>
      </w:pPr>
      <w:r>
        <w:rPr>
          <w:rFonts w:hint="eastAsia"/>
        </w:rPr>
        <w:t>“寂”这个汉字，其拼音为“jì”，在汉语中承载着深邃的文化内涵和丰富的语义。它不仅描绘了环境的安静、无声状态，也常用来形容内心的孤独或宁静。无论是古诗文中对寂静夜晚的描绘，还是现代生活中对于内心平静的追求，“寂”字都以它独特的魅力影响着人们的情感世界。</w:t>
      </w:r>
    </w:p>
    <w:p w14:paraId="32A0E787" w14:textId="77777777" w:rsidR="00D62AC1" w:rsidRDefault="00D62AC1">
      <w:pPr>
        <w:rPr>
          <w:rFonts w:hint="eastAsia"/>
        </w:rPr>
      </w:pPr>
    </w:p>
    <w:p w14:paraId="4216FDC4" w14:textId="77777777" w:rsidR="00D62AC1" w:rsidRDefault="00D62AC1">
      <w:pPr>
        <w:rPr>
          <w:rFonts w:hint="eastAsia"/>
        </w:rPr>
      </w:pPr>
    </w:p>
    <w:p w14:paraId="5E6029C7" w14:textId="77777777" w:rsidR="00D62AC1" w:rsidRDefault="00D62AC1">
      <w:pPr>
        <w:rPr>
          <w:rFonts w:hint="eastAsia"/>
        </w:rPr>
      </w:pPr>
      <w:r>
        <w:rPr>
          <w:rFonts w:hint="eastAsia"/>
        </w:rPr>
        <w:t>文化背景中的“寂”</w:t>
      </w:r>
    </w:p>
    <w:p w14:paraId="1507D831" w14:textId="77777777" w:rsidR="00D62AC1" w:rsidRDefault="00D62AC1">
      <w:pPr>
        <w:rPr>
          <w:rFonts w:hint="eastAsia"/>
        </w:rPr>
      </w:pPr>
      <w:r>
        <w:rPr>
          <w:rFonts w:hint="eastAsia"/>
        </w:rPr>
        <w:t>在中国传统文化里，“寂”常常与哲学思想紧密相连。例如，在道家思想中，“寂”被视为一种自然的状态，是万物回归本真的体现。老子曾言：“致虚极，守静笃”，强调通过保持内心的寂静来达到精神上的净化和升华。同样地，在佛教中，“寂”也是重要的概念之一，代表着心灵的清净和平和，是对抗世俗喧嚣的一剂良药。</w:t>
      </w:r>
    </w:p>
    <w:p w14:paraId="5FEA231C" w14:textId="77777777" w:rsidR="00D62AC1" w:rsidRDefault="00D62AC1">
      <w:pPr>
        <w:rPr>
          <w:rFonts w:hint="eastAsia"/>
        </w:rPr>
      </w:pPr>
    </w:p>
    <w:p w14:paraId="3F5FBF83" w14:textId="77777777" w:rsidR="00D62AC1" w:rsidRDefault="00D62AC1">
      <w:pPr>
        <w:rPr>
          <w:rFonts w:hint="eastAsia"/>
        </w:rPr>
      </w:pPr>
    </w:p>
    <w:p w14:paraId="3BF44CC7" w14:textId="77777777" w:rsidR="00D62AC1" w:rsidRDefault="00D62AC1">
      <w:pPr>
        <w:rPr>
          <w:rFonts w:hint="eastAsia"/>
        </w:rPr>
      </w:pPr>
      <w:r>
        <w:rPr>
          <w:rFonts w:hint="eastAsia"/>
        </w:rPr>
        <w:t>文学作品中的运用</w:t>
      </w:r>
    </w:p>
    <w:p w14:paraId="73B81E7E" w14:textId="77777777" w:rsidR="00D62AC1" w:rsidRDefault="00D62AC1">
      <w:pPr>
        <w:rPr>
          <w:rFonts w:hint="eastAsia"/>
        </w:rPr>
      </w:pPr>
      <w:r>
        <w:rPr>
          <w:rFonts w:hint="eastAsia"/>
        </w:rPr>
        <w:t>在古典诗词中，“寂”字频繁出现，用以表达诗人对环境或心境的感受。比如唐代王维的《山居秋暝》中就有“空山新雨后，天气晚来秋。明月松间照，清泉石上流”的描述，虽然没有直接使用“寂”字，但全诗透露出的宁静氛围正是“寂”的最佳写照。这种意境的营造，不仅展示了诗人对自然美景的敏锐观察力，也体现了他们追求心灵宁静的理想。</w:t>
      </w:r>
    </w:p>
    <w:p w14:paraId="5B8C82E1" w14:textId="77777777" w:rsidR="00D62AC1" w:rsidRDefault="00D62AC1">
      <w:pPr>
        <w:rPr>
          <w:rFonts w:hint="eastAsia"/>
        </w:rPr>
      </w:pPr>
    </w:p>
    <w:p w14:paraId="04520B3A" w14:textId="77777777" w:rsidR="00D62AC1" w:rsidRDefault="00D62AC1">
      <w:pPr>
        <w:rPr>
          <w:rFonts w:hint="eastAsia"/>
        </w:rPr>
      </w:pPr>
    </w:p>
    <w:p w14:paraId="4CDDE5C9" w14:textId="77777777" w:rsidR="00D62AC1" w:rsidRDefault="00D62AC1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E496703" w14:textId="77777777" w:rsidR="00D62AC1" w:rsidRDefault="00D62AC1">
      <w:pPr>
        <w:rPr>
          <w:rFonts w:hint="eastAsia"/>
        </w:rPr>
      </w:pPr>
      <w:r>
        <w:rPr>
          <w:rFonts w:hint="eastAsia"/>
        </w:rPr>
        <w:t>在快节奏的现代社会中，“寂”字的意义更加多元。一方面，随着城市化的发展，人们越来越渴望找到一片属于自己的宁静之地；另一方面，“寂”也被赋予了新的含义——即在网络空间中寻找那份难得的安静。无论是选择远离城市的喧嚣，到乡村体验生活，还是通过冥想等方式寻求内心的平和，“寂”都在帮助现代人重新发现生活的美好。</w:t>
      </w:r>
    </w:p>
    <w:p w14:paraId="1CA8F860" w14:textId="77777777" w:rsidR="00D62AC1" w:rsidRDefault="00D62AC1">
      <w:pPr>
        <w:rPr>
          <w:rFonts w:hint="eastAsia"/>
        </w:rPr>
      </w:pPr>
    </w:p>
    <w:p w14:paraId="44DD777E" w14:textId="77777777" w:rsidR="00D62AC1" w:rsidRDefault="00D62AC1">
      <w:pPr>
        <w:rPr>
          <w:rFonts w:hint="eastAsia"/>
        </w:rPr>
      </w:pPr>
    </w:p>
    <w:p w14:paraId="058429B9" w14:textId="77777777" w:rsidR="00D62AC1" w:rsidRDefault="00D62AC1">
      <w:pPr>
        <w:rPr>
          <w:rFonts w:hint="eastAsia"/>
        </w:rPr>
      </w:pPr>
      <w:r>
        <w:rPr>
          <w:rFonts w:hint="eastAsia"/>
        </w:rPr>
        <w:t>最后的总结</w:t>
      </w:r>
    </w:p>
    <w:p w14:paraId="75A586BA" w14:textId="77777777" w:rsidR="00D62AC1" w:rsidRDefault="00D62AC1">
      <w:pPr>
        <w:rPr>
          <w:rFonts w:hint="eastAsia"/>
        </w:rPr>
      </w:pPr>
      <w:r>
        <w:rPr>
          <w:rFonts w:hint="eastAsia"/>
        </w:rPr>
        <w:t>“寂”不仅仅是一个简单的汉字，它蕴含着深厚的文化底蕴和人生哲理。无论是在古代还是现代社会，“寂”都扮演着重要角色，提醒我们关注内心的声音，珍视那些能够带来平静和满足感的事物。通过理解和实践“寂”的真谛，我们可以更好地应对生活中的挑战，享受每一个宁静而美好的瞬间。</w:t>
      </w:r>
    </w:p>
    <w:p w14:paraId="171E7563" w14:textId="77777777" w:rsidR="00D62AC1" w:rsidRDefault="00D62AC1">
      <w:pPr>
        <w:rPr>
          <w:rFonts w:hint="eastAsia"/>
        </w:rPr>
      </w:pPr>
    </w:p>
    <w:p w14:paraId="794C3C62" w14:textId="77777777" w:rsidR="00D62AC1" w:rsidRDefault="00D62AC1">
      <w:pPr>
        <w:rPr>
          <w:rFonts w:hint="eastAsia"/>
        </w:rPr>
      </w:pPr>
    </w:p>
    <w:p w14:paraId="57C611E4" w14:textId="77777777" w:rsidR="00D62AC1" w:rsidRDefault="00D62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E0EB7" w14:textId="7CB5713C" w:rsidR="008D2A44" w:rsidRDefault="008D2A44"/>
    <w:sectPr w:rsidR="008D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44"/>
    <w:rsid w:val="002C7852"/>
    <w:rsid w:val="008D2A44"/>
    <w:rsid w:val="00D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2B46F-A9F5-4829-BEB2-BA3396FA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