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D28F" w14:textId="77777777" w:rsidR="007B720A" w:rsidRDefault="007B720A">
      <w:pPr>
        <w:rPr>
          <w:rFonts w:hint="eastAsia"/>
        </w:rPr>
      </w:pPr>
    </w:p>
    <w:p w14:paraId="64A8D8EF" w14:textId="77777777" w:rsidR="007B720A" w:rsidRDefault="007B720A">
      <w:pPr>
        <w:rPr>
          <w:rFonts w:hint="eastAsia"/>
        </w:rPr>
      </w:pPr>
      <w:r>
        <w:rPr>
          <w:rFonts w:hint="eastAsia"/>
        </w:rPr>
        <w:t>客的拼音格式</w:t>
      </w:r>
    </w:p>
    <w:p w14:paraId="0EC5F22A" w14:textId="77777777" w:rsidR="007B720A" w:rsidRDefault="007B720A">
      <w:pPr>
        <w:rPr>
          <w:rFonts w:hint="eastAsia"/>
        </w:rPr>
      </w:pPr>
      <w:r>
        <w:rPr>
          <w:rFonts w:hint="eastAsia"/>
        </w:rPr>
        <w:t>在汉语中，“客”字的拼音是“kè”，它由声母“k”和韵母“è”组成。拼音作为汉字的一种注音方法，对于学习汉语的人来说至关重要。无论是初学者还是有一定基础的学习者，了解每个汉字的正确拼音都是掌握汉语发音、进行有效沟通的关键一步。</w:t>
      </w:r>
    </w:p>
    <w:p w14:paraId="0DBE6723" w14:textId="77777777" w:rsidR="007B720A" w:rsidRDefault="007B720A">
      <w:pPr>
        <w:rPr>
          <w:rFonts w:hint="eastAsia"/>
        </w:rPr>
      </w:pPr>
    </w:p>
    <w:p w14:paraId="4FCCD572" w14:textId="77777777" w:rsidR="007B720A" w:rsidRDefault="007B720A">
      <w:pPr>
        <w:rPr>
          <w:rFonts w:hint="eastAsia"/>
        </w:rPr>
      </w:pPr>
    </w:p>
    <w:p w14:paraId="352820E5" w14:textId="77777777" w:rsidR="007B720A" w:rsidRDefault="007B720A">
      <w:pPr>
        <w:rPr>
          <w:rFonts w:hint="eastAsia"/>
        </w:rPr>
      </w:pPr>
      <w:r>
        <w:rPr>
          <w:rFonts w:hint="eastAsia"/>
        </w:rPr>
        <w:t>客的文化含义</w:t>
      </w:r>
    </w:p>
    <w:p w14:paraId="1A8295A6" w14:textId="77777777" w:rsidR="007B720A" w:rsidRDefault="007B720A">
      <w:pPr>
        <w:rPr>
          <w:rFonts w:hint="eastAsia"/>
        </w:rPr>
      </w:pPr>
      <w:r>
        <w:rPr>
          <w:rFonts w:hint="eastAsia"/>
        </w:rPr>
        <w:t>除了其基本的拼音形式外，“客”字在中华文化中承载着丰富的内涵。它不仅指代来访的人或旅途中的人，还广泛用于形容那些身处异乡、远离家乡生活与工作的人群，如“游子”、“旅人”。“客”也用来指称某种领域中的专业人士或爱好者，比如“黑客”（计算机高手）、“棋客”（爱好下棋的人）等，这显示了“客”一词在现代汉语中的多面性和灵活性。</w:t>
      </w:r>
    </w:p>
    <w:p w14:paraId="73BA39D2" w14:textId="77777777" w:rsidR="007B720A" w:rsidRDefault="007B720A">
      <w:pPr>
        <w:rPr>
          <w:rFonts w:hint="eastAsia"/>
        </w:rPr>
      </w:pPr>
    </w:p>
    <w:p w14:paraId="70CB35E7" w14:textId="77777777" w:rsidR="007B720A" w:rsidRDefault="007B720A">
      <w:pPr>
        <w:rPr>
          <w:rFonts w:hint="eastAsia"/>
        </w:rPr>
      </w:pPr>
    </w:p>
    <w:p w14:paraId="2AE1B838" w14:textId="77777777" w:rsidR="007B720A" w:rsidRDefault="007B720A">
      <w:pPr>
        <w:rPr>
          <w:rFonts w:hint="eastAsia"/>
        </w:rPr>
      </w:pPr>
      <w:r>
        <w:rPr>
          <w:rFonts w:hint="eastAsia"/>
        </w:rPr>
        <w:t>客在日常生活中的应用</w:t>
      </w:r>
    </w:p>
    <w:p w14:paraId="2D81A3BE" w14:textId="77777777" w:rsidR="007B720A" w:rsidRDefault="007B720A">
      <w:pPr>
        <w:rPr>
          <w:rFonts w:hint="eastAsia"/>
        </w:rPr>
      </w:pPr>
      <w:r>
        <w:rPr>
          <w:rFonts w:hint="eastAsia"/>
        </w:rPr>
        <w:t>在日常生活中，“客”这个字及其衍生词汇无处不在。例如，在商业环境中，“客户”是指购买产品或服务的人；在酒店业，“客人”指的是入住酒店的顾客。这些用法不仅限于书面语言，在口语交流中也非常普遍。了解这些词汇背后的文化背景，有助于更好地理解中国人的生活方式和社会习惯。</w:t>
      </w:r>
    </w:p>
    <w:p w14:paraId="28B9123E" w14:textId="77777777" w:rsidR="007B720A" w:rsidRDefault="007B720A">
      <w:pPr>
        <w:rPr>
          <w:rFonts w:hint="eastAsia"/>
        </w:rPr>
      </w:pPr>
    </w:p>
    <w:p w14:paraId="438D292D" w14:textId="77777777" w:rsidR="007B720A" w:rsidRDefault="007B720A">
      <w:pPr>
        <w:rPr>
          <w:rFonts w:hint="eastAsia"/>
        </w:rPr>
      </w:pPr>
    </w:p>
    <w:p w14:paraId="302A5FA4" w14:textId="77777777" w:rsidR="007B720A" w:rsidRDefault="007B720A">
      <w:pPr>
        <w:rPr>
          <w:rFonts w:hint="eastAsia"/>
        </w:rPr>
      </w:pPr>
      <w:r>
        <w:rPr>
          <w:rFonts w:hint="eastAsia"/>
        </w:rPr>
        <w:t>客的教育意义</w:t>
      </w:r>
    </w:p>
    <w:p w14:paraId="647ACA2A" w14:textId="77777777" w:rsidR="007B720A" w:rsidRDefault="007B720A">
      <w:pPr>
        <w:rPr>
          <w:rFonts w:hint="eastAsia"/>
        </w:rPr>
      </w:pPr>
      <w:r>
        <w:rPr>
          <w:rFonts w:hint="eastAsia"/>
        </w:rPr>
        <w:t>从教育角度来看，学习“客”的拼音及其文化含义，对于汉语学习者来说具有重要意义。它帮助学生更准确地发音，提高听说能力。通过探讨“客”字在不同语境下的使用，可以增强对中华文化的认识，增进跨文化交流的理解。这对于在全球化背景下促进不同文化间的相互理解和尊重尤为重要。</w:t>
      </w:r>
    </w:p>
    <w:p w14:paraId="0E51EA9D" w14:textId="77777777" w:rsidR="007B720A" w:rsidRDefault="007B720A">
      <w:pPr>
        <w:rPr>
          <w:rFonts w:hint="eastAsia"/>
        </w:rPr>
      </w:pPr>
    </w:p>
    <w:p w14:paraId="26EF7424" w14:textId="77777777" w:rsidR="007B720A" w:rsidRDefault="007B720A">
      <w:pPr>
        <w:rPr>
          <w:rFonts w:hint="eastAsia"/>
        </w:rPr>
      </w:pPr>
    </w:p>
    <w:p w14:paraId="0B3AB39A" w14:textId="77777777" w:rsidR="007B720A" w:rsidRDefault="007B720A">
      <w:pPr>
        <w:rPr>
          <w:rFonts w:hint="eastAsia"/>
        </w:rPr>
      </w:pPr>
      <w:r>
        <w:rPr>
          <w:rFonts w:hint="eastAsia"/>
        </w:rPr>
        <w:t>客的发展趋势</w:t>
      </w:r>
    </w:p>
    <w:p w14:paraId="7962A83C" w14:textId="77777777" w:rsidR="007B720A" w:rsidRDefault="007B720A">
      <w:pPr>
        <w:rPr>
          <w:rFonts w:hint="eastAsia"/>
        </w:rPr>
      </w:pPr>
      <w:r>
        <w:rPr>
          <w:rFonts w:hint="eastAsia"/>
        </w:rPr>
        <w:t>随着时代的发展，“客”字的含义也在不断演变和扩展。特别是在互联网和数字技术飞速发展的今天，新兴的“XX客”群体层出不穷，如“创客”（创意工作者）、“威客”（通过网络解决科学、技术、工作生活问题的人）。这反映了社会变迁对语言的影响，同时也展示了汉语的活力和适应性。在未来，随着社会的进一步发展，“客”字或许会衍生出更多新的含义和用法。</w:t>
      </w:r>
    </w:p>
    <w:p w14:paraId="2EAFA89D" w14:textId="77777777" w:rsidR="007B720A" w:rsidRDefault="007B720A">
      <w:pPr>
        <w:rPr>
          <w:rFonts w:hint="eastAsia"/>
        </w:rPr>
      </w:pPr>
    </w:p>
    <w:p w14:paraId="0D41C36C" w14:textId="77777777" w:rsidR="007B720A" w:rsidRDefault="007B720A">
      <w:pPr>
        <w:rPr>
          <w:rFonts w:hint="eastAsia"/>
        </w:rPr>
      </w:pPr>
    </w:p>
    <w:p w14:paraId="6711B057" w14:textId="77777777" w:rsidR="007B720A" w:rsidRDefault="007B7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49F2F" w14:textId="2EC8C3F1" w:rsidR="00307608" w:rsidRDefault="00307608"/>
    <w:sectPr w:rsidR="0030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08"/>
    <w:rsid w:val="002C7852"/>
    <w:rsid w:val="00307608"/>
    <w:rsid w:val="007B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C2530-1C5E-4E20-AF9D-877DB9C4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