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6FD29" w14:textId="77777777" w:rsidR="00DF6D46" w:rsidRDefault="00DF6D46">
      <w:pPr>
        <w:rPr>
          <w:rFonts w:hint="eastAsia"/>
        </w:rPr>
      </w:pPr>
      <w:r>
        <w:rPr>
          <w:rFonts w:hint="eastAsia"/>
        </w:rPr>
        <w:t xml:space="preserve">孩子会认字但不会拼音：现象解析  </w:t>
      </w:r>
    </w:p>
    <w:p w14:paraId="12C2CDF6" w14:textId="77777777" w:rsidR="00DF6D46" w:rsidRDefault="00DF6D46">
      <w:pPr>
        <w:rPr>
          <w:rFonts w:hint="eastAsia"/>
        </w:rPr>
      </w:pPr>
      <w:r>
        <w:rPr>
          <w:rFonts w:hint="eastAsia"/>
        </w:rPr>
        <w:t>在孩子的学习成长过程中，有些家长可能会发现一个有趣的现象：孩子能够认识不少汉字，但却对拼音一筹莫展。这种看似矛盾的情况其实并不罕见。当孩子开始接触语言时，他们往往通过视觉记忆和日常生活的反复接触来记住汉字的形状与意义。例如，“妈妈”“爸爸”“学校”等常用词汇，孩子们可能已经通过重复听读和观察掌握了它们的意思，甚至能准确写出这些字。然而，拼音作为一套抽象的符号系统，需要更强的逻辑思维能力和语音感知能力，这正是许多孩子感到困难的地方。</w:t>
      </w:r>
    </w:p>
    <w:p w14:paraId="55310848" w14:textId="77777777" w:rsidR="00DF6D46" w:rsidRDefault="00DF6D46">
      <w:pPr>
        <w:rPr>
          <w:rFonts w:hint="eastAsia"/>
        </w:rPr>
      </w:pPr>
      <w:r>
        <w:rPr>
          <w:rFonts w:hint="eastAsia"/>
        </w:rPr>
        <w:t xml:space="preserve">  </w:t>
      </w:r>
    </w:p>
    <w:p w14:paraId="02BBCED0" w14:textId="77777777" w:rsidR="00DF6D46" w:rsidRDefault="00DF6D46">
      <w:pPr>
        <w:rPr>
          <w:rFonts w:hint="eastAsia"/>
        </w:rPr>
      </w:pPr>
    </w:p>
    <w:p w14:paraId="78D07E8E" w14:textId="77777777" w:rsidR="00DF6D46" w:rsidRDefault="00DF6D46">
      <w:pPr>
        <w:rPr>
          <w:rFonts w:hint="eastAsia"/>
        </w:rPr>
      </w:pPr>
      <w:r>
        <w:rPr>
          <w:rFonts w:hint="eastAsia"/>
        </w:rPr>
        <w:t xml:space="preserve">为什么孩子会认字却不会拼音？  </w:t>
      </w:r>
    </w:p>
    <w:p w14:paraId="5660A175" w14:textId="77777777" w:rsidR="00DF6D46" w:rsidRDefault="00DF6D46">
      <w:pPr>
        <w:rPr>
          <w:rFonts w:hint="eastAsia"/>
        </w:rPr>
      </w:pPr>
      <w:r>
        <w:rPr>
          <w:rFonts w:hint="eastAsia"/>
        </w:rPr>
        <w:t>要理解这一现象，我们需要从孩子的认知发展规律入手。汉字是一种表意文字，它的学习更多依赖于形象记忆和上下文联系。而拼音则属于表音文字，它要求孩子将声音分解成一个个基本单元，并用特定的符号表示出来。对于年幼的孩子来说，这种从整体到局部、从具体到抽象的转换过程可能存在一定难度。拼音教学通常强调发音规则和拼读技巧，这对尚未完全掌握语音辨别能力的孩子来说是一项挑战。</w:t>
      </w:r>
    </w:p>
    <w:p w14:paraId="42AC9F23" w14:textId="77777777" w:rsidR="00DF6D46" w:rsidRDefault="00DF6D46">
      <w:pPr>
        <w:rPr>
          <w:rFonts w:hint="eastAsia"/>
        </w:rPr>
      </w:pPr>
      <w:r>
        <w:rPr>
          <w:rFonts w:hint="eastAsia"/>
        </w:rPr>
        <w:t xml:space="preserve">  </w:t>
      </w:r>
    </w:p>
    <w:p w14:paraId="0B3F3320" w14:textId="77777777" w:rsidR="00DF6D46" w:rsidRDefault="00DF6D46">
      <w:pPr>
        <w:rPr>
          <w:rFonts w:hint="eastAsia"/>
        </w:rPr>
      </w:pPr>
    </w:p>
    <w:p w14:paraId="13A2E416" w14:textId="77777777" w:rsidR="00DF6D46" w:rsidRDefault="00DF6D46">
      <w:pPr>
        <w:rPr>
          <w:rFonts w:hint="eastAsia"/>
        </w:rPr>
      </w:pPr>
      <w:r>
        <w:rPr>
          <w:rFonts w:hint="eastAsia"/>
        </w:rPr>
        <w:t xml:space="preserve">如何帮助孩子克服拼音难关？  </w:t>
      </w:r>
    </w:p>
    <w:p w14:paraId="55FD7AE0" w14:textId="77777777" w:rsidR="00DF6D46" w:rsidRDefault="00DF6D46">
      <w:pPr>
        <w:rPr>
          <w:rFonts w:hint="eastAsia"/>
        </w:rPr>
      </w:pPr>
      <w:r>
        <w:rPr>
          <w:rFonts w:hint="eastAsia"/>
        </w:rPr>
        <w:t>面对这种情况，家长和老师可以采取一些针对性的方法来辅助孩子学习拼音。可以通过游戏化的方式激发孩子的兴趣，比如制作拼音卡片，让孩子在游戏中练习字母发音和拼读。结合实际生活场景进行教学，例如指着路标上的拼音标注，引导孩子尝试读出对应的汉字。不要急于求成，允许孩子按照自己的节奏逐步熟悉拼音体系。每个孩子的学习方式不同，耐心陪伴尤为重要。</w:t>
      </w:r>
    </w:p>
    <w:p w14:paraId="0DE1C206" w14:textId="77777777" w:rsidR="00DF6D46" w:rsidRDefault="00DF6D46">
      <w:pPr>
        <w:rPr>
          <w:rFonts w:hint="eastAsia"/>
        </w:rPr>
      </w:pPr>
      <w:r>
        <w:rPr>
          <w:rFonts w:hint="eastAsia"/>
        </w:rPr>
        <w:t xml:space="preserve">  </w:t>
      </w:r>
    </w:p>
    <w:p w14:paraId="45619907" w14:textId="77777777" w:rsidR="00DF6D46" w:rsidRDefault="00DF6D46">
      <w:pPr>
        <w:rPr>
          <w:rFonts w:hint="eastAsia"/>
        </w:rPr>
      </w:pPr>
    </w:p>
    <w:p w14:paraId="308891C1" w14:textId="77777777" w:rsidR="00DF6D46" w:rsidRDefault="00DF6D46">
      <w:pPr>
        <w:rPr>
          <w:rFonts w:hint="eastAsia"/>
        </w:rPr>
      </w:pPr>
      <w:r>
        <w:rPr>
          <w:rFonts w:hint="eastAsia"/>
        </w:rPr>
        <w:t xml:space="preserve">认字与拼音的关系：相辅相成  </w:t>
      </w:r>
    </w:p>
    <w:p w14:paraId="7D9C02CA" w14:textId="77777777" w:rsidR="00DF6D46" w:rsidRDefault="00DF6D46">
      <w:pPr>
        <w:rPr>
          <w:rFonts w:hint="eastAsia"/>
        </w:rPr>
      </w:pPr>
      <w:r>
        <w:rPr>
          <w:rFonts w:hint="eastAsia"/>
        </w:rPr>
        <w:t>虽然认字和拼音看似是两个独立的学习领域，但实际上它们之间存在密切联系。掌握拼音可以帮助孩子更高效地识记新汉字，同时提高阅读速度和准确性；而丰富的识字量又能为拼音学习提供更多的实践机会。因此，在教育过程中，我们应注重两者之间的平衡发展，既不能忽视拼音的重要性，也不能单纯追求识字数量。</w:t>
      </w:r>
    </w:p>
    <w:p w14:paraId="2E1451A4" w14:textId="77777777" w:rsidR="00DF6D46" w:rsidRDefault="00DF6D46">
      <w:pPr>
        <w:rPr>
          <w:rFonts w:hint="eastAsia"/>
        </w:rPr>
      </w:pPr>
      <w:r>
        <w:rPr>
          <w:rFonts w:hint="eastAsia"/>
        </w:rPr>
        <w:t xml:space="preserve">  </w:t>
      </w:r>
    </w:p>
    <w:p w14:paraId="212B7D7D" w14:textId="77777777" w:rsidR="00DF6D46" w:rsidRDefault="00DF6D46">
      <w:pPr>
        <w:rPr>
          <w:rFonts w:hint="eastAsia"/>
        </w:rPr>
      </w:pPr>
    </w:p>
    <w:p w14:paraId="09B50D22" w14:textId="77777777" w:rsidR="00DF6D46" w:rsidRDefault="00DF6D46">
      <w:pPr>
        <w:rPr>
          <w:rFonts w:hint="eastAsia"/>
        </w:rPr>
      </w:pPr>
      <w:r>
        <w:rPr>
          <w:rFonts w:hint="eastAsia"/>
        </w:rPr>
        <w:t xml:space="preserve">最后的总结：尊重个体差异，因材施教  </w:t>
      </w:r>
    </w:p>
    <w:p w14:paraId="0F8E8153" w14:textId="77777777" w:rsidR="00DF6D46" w:rsidRDefault="00DF6D46">
      <w:pPr>
        <w:rPr>
          <w:rFonts w:hint="eastAsia"/>
        </w:rPr>
      </w:pPr>
      <w:r>
        <w:rPr>
          <w:rFonts w:hint="eastAsia"/>
        </w:rPr>
        <w:t>每个孩子都是独一无二的个体，他们在语言学习中的表现也会有所不同。对于那些会认字但不会拼音的孩子，家长和教育者需要给予充分的理解和支持，通过科学合理的教学方法帮助他们克服困难。相信只要用心引导，每一个孩子都能找到适合自己的学习路径，最终实现全面的语言能力提升。</w:t>
      </w:r>
    </w:p>
    <w:p w14:paraId="585FB742" w14:textId="77777777" w:rsidR="00DF6D46" w:rsidRDefault="00DF6D46">
      <w:pPr>
        <w:rPr>
          <w:rFonts w:hint="eastAsia"/>
        </w:rPr>
      </w:pPr>
    </w:p>
    <w:p w14:paraId="6B64DD13" w14:textId="77777777" w:rsidR="00DF6D46" w:rsidRDefault="00DF6D46">
      <w:pPr>
        <w:rPr>
          <w:rFonts w:hint="eastAsia"/>
        </w:rPr>
      </w:pPr>
      <w:r>
        <w:rPr>
          <w:rFonts w:hint="eastAsia"/>
        </w:rPr>
        <w:t>本文是由懂得生活网（dongdeshenghuo.com）为大家创作</w:t>
      </w:r>
    </w:p>
    <w:p w14:paraId="1C3D5485" w14:textId="6B064A7F" w:rsidR="001C34FD" w:rsidRDefault="001C34FD"/>
    <w:sectPr w:rsidR="001C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FD"/>
    <w:rsid w:val="001C34FD"/>
    <w:rsid w:val="002C7852"/>
    <w:rsid w:val="00DF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5793F-0908-4465-B3AF-358F8CDD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4FD"/>
    <w:rPr>
      <w:rFonts w:cstheme="majorBidi"/>
      <w:color w:val="2F5496" w:themeColor="accent1" w:themeShade="BF"/>
      <w:sz w:val="28"/>
      <w:szCs w:val="28"/>
    </w:rPr>
  </w:style>
  <w:style w:type="character" w:customStyle="1" w:styleId="50">
    <w:name w:val="标题 5 字符"/>
    <w:basedOn w:val="a0"/>
    <w:link w:val="5"/>
    <w:uiPriority w:val="9"/>
    <w:semiHidden/>
    <w:rsid w:val="001C34FD"/>
    <w:rPr>
      <w:rFonts w:cstheme="majorBidi"/>
      <w:color w:val="2F5496" w:themeColor="accent1" w:themeShade="BF"/>
      <w:sz w:val="24"/>
    </w:rPr>
  </w:style>
  <w:style w:type="character" w:customStyle="1" w:styleId="60">
    <w:name w:val="标题 6 字符"/>
    <w:basedOn w:val="a0"/>
    <w:link w:val="6"/>
    <w:uiPriority w:val="9"/>
    <w:semiHidden/>
    <w:rsid w:val="001C34FD"/>
    <w:rPr>
      <w:rFonts w:cstheme="majorBidi"/>
      <w:b/>
      <w:bCs/>
      <w:color w:val="2F5496" w:themeColor="accent1" w:themeShade="BF"/>
    </w:rPr>
  </w:style>
  <w:style w:type="character" w:customStyle="1" w:styleId="70">
    <w:name w:val="标题 7 字符"/>
    <w:basedOn w:val="a0"/>
    <w:link w:val="7"/>
    <w:uiPriority w:val="9"/>
    <w:semiHidden/>
    <w:rsid w:val="001C34FD"/>
    <w:rPr>
      <w:rFonts w:cstheme="majorBidi"/>
      <w:b/>
      <w:bCs/>
      <w:color w:val="595959" w:themeColor="text1" w:themeTint="A6"/>
    </w:rPr>
  </w:style>
  <w:style w:type="character" w:customStyle="1" w:styleId="80">
    <w:name w:val="标题 8 字符"/>
    <w:basedOn w:val="a0"/>
    <w:link w:val="8"/>
    <w:uiPriority w:val="9"/>
    <w:semiHidden/>
    <w:rsid w:val="001C34FD"/>
    <w:rPr>
      <w:rFonts w:cstheme="majorBidi"/>
      <w:color w:val="595959" w:themeColor="text1" w:themeTint="A6"/>
    </w:rPr>
  </w:style>
  <w:style w:type="character" w:customStyle="1" w:styleId="90">
    <w:name w:val="标题 9 字符"/>
    <w:basedOn w:val="a0"/>
    <w:link w:val="9"/>
    <w:uiPriority w:val="9"/>
    <w:semiHidden/>
    <w:rsid w:val="001C34FD"/>
    <w:rPr>
      <w:rFonts w:eastAsiaTheme="majorEastAsia" w:cstheme="majorBidi"/>
      <w:color w:val="595959" w:themeColor="text1" w:themeTint="A6"/>
    </w:rPr>
  </w:style>
  <w:style w:type="paragraph" w:styleId="a3">
    <w:name w:val="Title"/>
    <w:basedOn w:val="a"/>
    <w:next w:val="a"/>
    <w:link w:val="a4"/>
    <w:uiPriority w:val="10"/>
    <w:qFormat/>
    <w:rsid w:val="001C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4FD"/>
    <w:pPr>
      <w:spacing w:before="160"/>
      <w:jc w:val="center"/>
    </w:pPr>
    <w:rPr>
      <w:i/>
      <w:iCs/>
      <w:color w:val="404040" w:themeColor="text1" w:themeTint="BF"/>
    </w:rPr>
  </w:style>
  <w:style w:type="character" w:customStyle="1" w:styleId="a8">
    <w:name w:val="引用 字符"/>
    <w:basedOn w:val="a0"/>
    <w:link w:val="a7"/>
    <w:uiPriority w:val="29"/>
    <w:rsid w:val="001C34FD"/>
    <w:rPr>
      <w:i/>
      <w:iCs/>
      <w:color w:val="404040" w:themeColor="text1" w:themeTint="BF"/>
    </w:rPr>
  </w:style>
  <w:style w:type="paragraph" w:styleId="a9">
    <w:name w:val="List Paragraph"/>
    <w:basedOn w:val="a"/>
    <w:uiPriority w:val="34"/>
    <w:qFormat/>
    <w:rsid w:val="001C34FD"/>
    <w:pPr>
      <w:ind w:left="720"/>
      <w:contextualSpacing/>
    </w:pPr>
  </w:style>
  <w:style w:type="character" w:styleId="aa">
    <w:name w:val="Intense Emphasis"/>
    <w:basedOn w:val="a0"/>
    <w:uiPriority w:val="21"/>
    <w:qFormat/>
    <w:rsid w:val="001C34FD"/>
    <w:rPr>
      <w:i/>
      <w:iCs/>
      <w:color w:val="2F5496" w:themeColor="accent1" w:themeShade="BF"/>
    </w:rPr>
  </w:style>
  <w:style w:type="paragraph" w:styleId="ab">
    <w:name w:val="Intense Quote"/>
    <w:basedOn w:val="a"/>
    <w:next w:val="a"/>
    <w:link w:val="ac"/>
    <w:uiPriority w:val="30"/>
    <w:qFormat/>
    <w:rsid w:val="001C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4FD"/>
    <w:rPr>
      <w:i/>
      <w:iCs/>
      <w:color w:val="2F5496" w:themeColor="accent1" w:themeShade="BF"/>
    </w:rPr>
  </w:style>
  <w:style w:type="character" w:styleId="ad">
    <w:name w:val="Intense Reference"/>
    <w:basedOn w:val="a0"/>
    <w:uiPriority w:val="32"/>
    <w:qFormat/>
    <w:rsid w:val="001C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