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AF9D" w14:textId="77777777" w:rsidR="009B65D5" w:rsidRDefault="009B65D5">
      <w:pPr>
        <w:rPr>
          <w:rFonts w:hint="eastAsia"/>
        </w:rPr>
      </w:pPr>
      <w:r>
        <w:rPr>
          <w:rFonts w:hint="eastAsia"/>
        </w:rPr>
        <w:t>妨碍的拼音隐蔽的拼音</w:t>
      </w:r>
    </w:p>
    <w:p w14:paraId="38075C87" w14:textId="77777777" w:rsidR="009B65D5" w:rsidRDefault="009B65D5">
      <w:pPr>
        <w:rPr>
          <w:rFonts w:hint="eastAsia"/>
        </w:rPr>
      </w:pPr>
      <w:r>
        <w:rPr>
          <w:rFonts w:hint="eastAsia"/>
        </w:rPr>
        <w:t>在汉语的广袤天地中，拼音扮演着桥梁的角色，连接着汉字与发音。拼音是学习汉语、尤其是对于非母语者来说不可或缺的工具。它通过拉丁字母来表示汉字的读音，让学习者能够准确地掌握每个字的发音。而“妨碍”和“隐蔽”的拼音分别是：“fáng ài” 和 “yǐn bì”。这两个词汇各自代表着不同的概念，但它们共同探讨了空间与行动中的限制与遮蔽。</w:t>
      </w:r>
    </w:p>
    <w:p w14:paraId="6E404265" w14:textId="77777777" w:rsidR="009B65D5" w:rsidRDefault="009B65D5">
      <w:pPr>
        <w:rPr>
          <w:rFonts w:hint="eastAsia"/>
        </w:rPr>
      </w:pPr>
    </w:p>
    <w:p w14:paraId="5D8232E4" w14:textId="77777777" w:rsidR="009B65D5" w:rsidRDefault="009B65D5">
      <w:pPr>
        <w:rPr>
          <w:rFonts w:hint="eastAsia"/>
        </w:rPr>
      </w:pPr>
    </w:p>
    <w:p w14:paraId="4E270598" w14:textId="77777777" w:rsidR="009B65D5" w:rsidRDefault="009B65D5">
      <w:pPr>
        <w:rPr>
          <w:rFonts w:hint="eastAsia"/>
        </w:rPr>
      </w:pPr>
      <w:r>
        <w:rPr>
          <w:rFonts w:hint="eastAsia"/>
        </w:rPr>
        <w:t>妨碍：fáng ài</w:t>
      </w:r>
    </w:p>
    <w:p w14:paraId="4A668293" w14:textId="77777777" w:rsidR="009B65D5" w:rsidRDefault="009B65D5">
      <w:pPr>
        <w:rPr>
          <w:rFonts w:hint="eastAsia"/>
        </w:rPr>
      </w:pPr>
      <w:r>
        <w:rPr>
          <w:rFonts w:hint="eastAsia"/>
        </w:rPr>
        <w:t>“妨碍”意味着阻止或干扰某事物的发生或进展。无论是物理上的障碍，还是抽象的阻碍因素，都属于妨碍的范畴。在日常生活中，妨碍可以表现为交通堵塞影响出行效率；在工作环境中，可能是指那些分散注意力的因素，使人们无法专注于任务。从更深层次来看，妨碍还可以涉及到社会和个人心理层面，比如社会规范对个人行为的约束，或是内心恐惧对自我实现的阻挠。因此，“妨碍”不仅仅是一个简单的词语，它背后反映的是人类面对困难时的态度和解决问题的方式。</w:t>
      </w:r>
    </w:p>
    <w:p w14:paraId="3D894992" w14:textId="77777777" w:rsidR="009B65D5" w:rsidRDefault="009B65D5">
      <w:pPr>
        <w:rPr>
          <w:rFonts w:hint="eastAsia"/>
        </w:rPr>
      </w:pPr>
    </w:p>
    <w:p w14:paraId="416DA888" w14:textId="77777777" w:rsidR="009B65D5" w:rsidRDefault="009B65D5">
      <w:pPr>
        <w:rPr>
          <w:rFonts w:hint="eastAsia"/>
        </w:rPr>
      </w:pPr>
    </w:p>
    <w:p w14:paraId="0FB2A915" w14:textId="77777777" w:rsidR="009B65D5" w:rsidRDefault="009B65D5">
      <w:pPr>
        <w:rPr>
          <w:rFonts w:hint="eastAsia"/>
        </w:rPr>
      </w:pPr>
      <w:r>
        <w:rPr>
          <w:rFonts w:hint="eastAsia"/>
        </w:rPr>
        <w:t>隐蔽：yǐn bì</w:t>
      </w:r>
    </w:p>
    <w:p w14:paraId="432B99DA" w14:textId="77777777" w:rsidR="009B65D5" w:rsidRDefault="009B65D5">
      <w:pPr>
        <w:rPr>
          <w:rFonts w:hint="eastAsia"/>
        </w:rPr>
      </w:pPr>
      <w:r>
        <w:rPr>
          <w:rFonts w:hint="eastAsia"/>
        </w:rPr>
        <w:t>“隐蔽”则更多地指向隐藏或不被明显察觉的状态。这既包括自然界中动物为了保护自己而采取的伪装策略，也涵盖了人类社会里各种形式的秘密和隐私。在军事领域，隐蔽技术用于避免敌人探测到己方的存在；而在人际交往中，人们有时也会选择隐蔽自己的真实想法或情感，以保护自己免受伤害。随着科技的发展，网络世界里的信息隐蔽变得越来越重要，从数据加密到隐私保护，都是为了确保信息安全不被侵犯。因此，“隐蔽”这个词不仅仅是关于藏匿，更是有关于保护和安全。</w:t>
      </w:r>
    </w:p>
    <w:p w14:paraId="510CB6DD" w14:textId="77777777" w:rsidR="009B65D5" w:rsidRDefault="009B65D5">
      <w:pPr>
        <w:rPr>
          <w:rFonts w:hint="eastAsia"/>
        </w:rPr>
      </w:pPr>
    </w:p>
    <w:p w14:paraId="1C975F2E" w14:textId="77777777" w:rsidR="009B65D5" w:rsidRDefault="009B65D5">
      <w:pPr>
        <w:rPr>
          <w:rFonts w:hint="eastAsia"/>
        </w:rPr>
      </w:pPr>
    </w:p>
    <w:p w14:paraId="6FF54424" w14:textId="77777777" w:rsidR="009B65D5" w:rsidRDefault="009B65D5">
      <w:pPr>
        <w:rPr>
          <w:rFonts w:hint="eastAsia"/>
        </w:rPr>
      </w:pPr>
      <w:r>
        <w:rPr>
          <w:rFonts w:hint="eastAsia"/>
        </w:rPr>
        <w:t>拼音的重要性</w:t>
      </w:r>
    </w:p>
    <w:p w14:paraId="17E06064" w14:textId="77777777" w:rsidR="009B65D5" w:rsidRDefault="009B65D5">
      <w:pPr>
        <w:rPr>
          <w:rFonts w:hint="eastAsia"/>
        </w:rPr>
      </w:pPr>
      <w:r>
        <w:rPr>
          <w:rFonts w:hint="eastAsia"/>
        </w:rPr>
        <w:t>正确理解和使用拼音对于学习汉语至关重要。它不仅是初学者入门的关键，也是深入理解语言结构的基础。拼音帮助我们跨越了汉字书写形式的复杂性，直接触及到语音的本质。对于像“妨碍”和“隐蔽”这样的词汇，了解其拼音不仅有助于正确发音，还能加深对其含义的理解。拼音系统还促进了汉语与其他语言之间的交流，使得不同文化背景的人们能够更容易地沟通和相互了解。拼音作为汉语学习的一个重要组成部分，发挥着不可替代的作用。</w:t>
      </w:r>
    </w:p>
    <w:p w14:paraId="195EBF8F" w14:textId="77777777" w:rsidR="009B65D5" w:rsidRDefault="009B65D5">
      <w:pPr>
        <w:rPr>
          <w:rFonts w:hint="eastAsia"/>
        </w:rPr>
      </w:pPr>
    </w:p>
    <w:p w14:paraId="678812FE" w14:textId="77777777" w:rsidR="009B65D5" w:rsidRDefault="009B65D5">
      <w:pPr>
        <w:rPr>
          <w:rFonts w:hint="eastAsia"/>
        </w:rPr>
      </w:pPr>
    </w:p>
    <w:p w14:paraId="391306B5" w14:textId="77777777" w:rsidR="009B65D5" w:rsidRDefault="009B65D5">
      <w:pPr>
        <w:rPr>
          <w:rFonts w:hint="eastAsia"/>
        </w:rPr>
      </w:pPr>
      <w:r>
        <w:rPr>
          <w:rFonts w:hint="eastAsia"/>
        </w:rPr>
        <w:t>最后的总结</w:t>
      </w:r>
    </w:p>
    <w:p w14:paraId="3B9853ED" w14:textId="77777777" w:rsidR="009B65D5" w:rsidRDefault="009B65D5">
      <w:pPr>
        <w:rPr>
          <w:rFonts w:hint="eastAsia"/>
        </w:rPr>
      </w:pPr>
      <w:r>
        <w:rPr>
          <w:rFonts w:hint="eastAsia"/>
        </w:rPr>
        <w:t>通过对“妨碍”和“隐蔽”这两个词及其拼音的学习，我们可以窥见汉语丰富的表达力以及其中蕴含的文化内涵。每一个汉字和拼音组合都是中华文化的独特标识，承载着千年的智慧和历史。无论是在实际生活中的应用，还是理论层面上的探讨，这两个词都为我们提供了深刻思考的空间。希望通过对这些基本元素的研究，我们能更好地欣赏汉语的魅力，并在跨文化交流中架起更多的理解之桥。</w:t>
      </w:r>
    </w:p>
    <w:p w14:paraId="5836E86D" w14:textId="77777777" w:rsidR="009B65D5" w:rsidRDefault="009B65D5">
      <w:pPr>
        <w:rPr>
          <w:rFonts w:hint="eastAsia"/>
        </w:rPr>
      </w:pPr>
    </w:p>
    <w:p w14:paraId="2E2CD453" w14:textId="77777777" w:rsidR="009B65D5" w:rsidRDefault="009B6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542AE" w14:textId="4D7F7809" w:rsidR="0058176D" w:rsidRDefault="0058176D"/>
    <w:sectPr w:rsidR="0058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6D"/>
    <w:rsid w:val="002C7852"/>
    <w:rsid w:val="0058176D"/>
    <w:rsid w:val="009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2EA4-C89B-45CD-AAB8-914DCF7B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