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ED20" w14:textId="77777777" w:rsidR="00A46187" w:rsidRDefault="00A46187">
      <w:pPr>
        <w:rPr>
          <w:rFonts w:hint="eastAsia"/>
        </w:rPr>
      </w:pPr>
    </w:p>
    <w:p w14:paraId="6A33A6B1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妨的拼音和组词部首</w:t>
      </w:r>
    </w:p>
    <w:p w14:paraId="3389B566" w14:textId="77777777" w:rsidR="00A46187" w:rsidRDefault="00A46187">
      <w:pPr>
        <w:rPr>
          <w:rFonts w:hint="eastAsia"/>
        </w:rPr>
      </w:pPr>
    </w:p>
    <w:p w14:paraId="4E44D916" w14:textId="77777777" w:rsidR="00A46187" w:rsidRDefault="00A46187">
      <w:pPr>
        <w:rPr>
          <w:rFonts w:hint="eastAsia"/>
        </w:rPr>
      </w:pPr>
    </w:p>
    <w:p w14:paraId="06C5784B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在汉字的世界里，每一个字都蕴含着独特的意义与文化价值，“妨”字也不例外。它以“fang1”作为拼音，在汉语中代表第一声，发音时音调平直，给人一种温和而不失坚定的感觉。这个字由两个主要部分组成：左边是“女”部，右边是“方”。这样的结构不仅体现了汉字构造的艺术性，还暗示了其背后丰富的语义。</w:t>
      </w:r>
    </w:p>
    <w:p w14:paraId="2396AD73" w14:textId="77777777" w:rsidR="00A46187" w:rsidRDefault="00A46187">
      <w:pPr>
        <w:rPr>
          <w:rFonts w:hint="eastAsia"/>
        </w:rPr>
      </w:pPr>
    </w:p>
    <w:p w14:paraId="2B3497BB" w14:textId="77777777" w:rsidR="00A46187" w:rsidRDefault="00A46187">
      <w:pPr>
        <w:rPr>
          <w:rFonts w:hint="eastAsia"/>
        </w:rPr>
      </w:pPr>
    </w:p>
    <w:p w14:paraId="719B5E58" w14:textId="77777777" w:rsidR="00A46187" w:rsidRDefault="00A46187">
      <w:pPr>
        <w:rPr>
          <w:rFonts w:hint="eastAsia"/>
        </w:rPr>
      </w:pPr>
    </w:p>
    <w:p w14:paraId="5BB2DA6D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“女”部的意义</w:t>
      </w:r>
    </w:p>
    <w:p w14:paraId="7BAEC4BC" w14:textId="77777777" w:rsidR="00A46187" w:rsidRDefault="00A46187">
      <w:pPr>
        <w:rPr>
          <w:rFonts w:hint="eastAsia"/>
        </w:rPr>
      </w:pPr>
    </w:p>
    <w:p w14:paraId="71CB7FCD" w14:textId="77777777" w:rsidR="00A46187" w:rsidRDefault="00A46187">
      <w:pPr>
        <w:rPr>
          <w:rFonts w:hint="eastAsia"/>
        </w:rPr>
      </w:pPr>
    </w:p>
    <w:p w14:paraId="5EDCEB20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“女”作为部首，往往与女性、性别角色或某些传统上与女性相关的活动有关。“女”部的存在于“妨”字中，可能是为了表达一种原本与女性生活紧密相连的概念。然而，随着社会的发展和语言的变化，“女”部在现代意义上的作用可能已经发生了转变，不再局限于最初的文化背景，而是融入了更加广泛的社会观念之中。</w:t>
      </w:r>
    </w:p>
    <w:p w14:paraId="7BDEB988" w14:textId="77777777" w:rsidR="00A46187" w:rsidRDefault="00A46187">
      <w:pPr>
        <w:rPr>
          <w:rFonts w:hint="eastAsia"/>
        </w:rPr>
      </w:pPr>
    </w:p>
    <w:p w14:paraId="23B11E51" w14:textId="77777777" w:rsidR="00A46187" w:rsidRDefault="00A46187">
      <w:pPr>
        <w:rPr>
          <w:rFonts w:hint="eastAsia"/>
        </w:rPr>
      </w:pPr>
    </w:p>
    <w:p w14:paraId="4EF052ED" w14:textId="77777777" w:rsidR="00A46187" w:rsidRDefault="00A46187">
      <w:pPr>
        <w:rPr>
          <w:rFonts w:hint="eastAsia"/>
        </w:rPr>
      </w:pPr>
    </w:p>
    <w:p w14:paraId="3D9761B3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“方”部的作用</w:t>
      </w:r>
    </w:p>
    <w:p w14:paraId="56A0DD76" w14:textId="77777777" w:rsidR="00A46187" w:rsidRDefault="00A46187">
      <w:pPr>
        <w:rPr>
          <w:rFonts w:hint="eastAsia"/>
        </w:rPr>
      </w:pPr>
    </w:p>
    <w:p w14:paraId="29EB4726" w14:textId="77777777" w:rsidR="00A46187" w:rsidRDefault="00A46187">
      <w:pPr>
        <w:rPr>
          <w:rFonts w:hint="eastAsia"/>
        </w:rPr>
      </w:pPr>
    </w:p>
    <w:p w14:paraId="45AFE060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“方”作为“妨”字的一部分，增加了字意的维度。“方”本身有方向、方法、地方等多重含义。当它与“女”结合成为“妨”时，似乎赋予了该字一种空间上的概念，或者说是对某种行为或状态的影响范围。因此，“妨”字可以被解读为具有某种影响或干扰性质的动作或事物。</w:t>
      </w:r>
    </w:p>
    <w:p w14:paraId="2DD0B123" w14:textId="77777777" w:rsidR="00A46187" w:rsidRDefault="00A46187">
      <w:pPr>
        <w:rPr>
          <w:rFonts w:hint="eastAsia"/>
        </w:rPr>
      </w:pPr>
    </w:p>
    <w:p w14:paraId="3996583A" w14:textId="77777777" w:rsidR="00A46187" w:rsidRDefault="00A46187">
      <w:pPr>
        <w:rPr>
          <w:rFonts w:hint="eastAsia"/>
        </w:rPr>
      </w:pPr>
    </w:p>
    <w:p w14:paraId="0026517B" w14:textId="77777777" w:rsidR="00A46187" w:rsidRDefault="00A46187">
      <w:pPr>
        <w:rPr>
          <w:rFonts w:hint="eastAsia"/>
        </w:rPr>
      </w:pPr>
    </w:p>
    <w:p w14:paraId="68B60792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“妨”的基本含义</w:t>
      </w:r>
    </w:p>
    <w:p w14:paraId="73224787" w14:textId="77777777" w:rsidR="00A46187" w:rsidRDefault="00A46187">
      <w:pPr>
        <w:rPr>
          <w:rFonts w:hint="eastAsia"/>
        </w:rPr>
      </w:pPr>
    </w:p>
    <w:p w14:paraId="0E401EAD" w14:textId="77777777" w:rsidR="00A46187" w:rsidRDefault="00A46187">
      <w:pPr>
        <w:rPr>
          <w:rFonts w:hint="eastAsia"/>
        </w:rPr>
      </w:pPr>
    </w:p>
    <w:p w14:paraId="652C91F8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在日常生活中，“妨”最常用的含义是指妨碍、阻碍的意思。例如，当我们说某件事情“不妨”，即意味着那件事不会造成妨碍或影响。同样地，“防微杜渐”则提醒人们要警惕小问题，防止它们发展成大麻烦。这些用法显示了“妨”字在表达负面作用或者预防措施方面的重要地位。</w:t>
      </w:r>
    </w:p>
    <w:p w14:paraId="7333E051" w14:textId="77777777" w:rsidR="00A46187" w:rsidRDefault="00A46187">
      <w:pPr>
        <w:rPr>
          <w:rFonts w:hint="eastAsia"/>
        </w:rPr>
      </w:pPr>
    </w:p>
    <w:p w14:paraId="0A9FB6C3" w14:textId="77777777" w:rsidR="00A46187" w:rsidRDefault="00A46187">
      <w:pPr>
        <w:rPr>
          <w:rFonts w:hint="eastAsia"/>
        </w:rPr>
      </w:pPr>
    </w:p>
    <w:p w14:paraId="3D05B843" w14:textId="77777777" w:rsidR="00A46187" w:rsidRDefault="00A46187">
      <w:pPr>
        <w:rPr>
          <w:rFonts w:hint="eastAsia"/>
        </w:rPr>
      </w:pPr>
    </w:p>
    <w:p w14:paraId="424FE55C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“妨”字的引申义</w:t>
      </w:r>
    </w:p>
    <w:p w14:paraId="4CA5A3D6" w14:textId="77777777" w:rsidR="00A46187" w:rsidRDefault="00A46187">
      <w:pPr>
        <w:rPr>
          <w:rFonts w:hint="eastAsia"/>
        </w:rPr>
      </w:pPr>
    </w:p>
    <w:p w14:paraId="3841F0BE" w14:textId="77777777" w:rsidR="00A46187" w:rsidRDefault="00A46187">
      <w:pPr>
        <w:rPr>
          <w:rFonts w:hint="eastAsia"/>
        </w:rPr>
      </w:pPr>
    </w:p>
    <w:p w14:paraId="05AB45F4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除了直接表示妨碍之外，“妨”也有其他引申义。比如，在某些成语中，“不妨”一词经常用来建议尝试新事物或提出折衷方案，表达了开放性和灵活性的态度。这种用法反映了中文语言中的一种智慧——即使面对困难或挑战，也可以保持乐观积极的心态去解决问题。</w:t>
      </w:r>
    </w:p>
    <w:p w14:paraId="2A822834" w14:textId="77777777" w:rsidR="00A46187" w:rsidRDefault="00A46187">
      <w:pPr>
        <w:rPr>
          <w:rFonts w:hint="eastAsia"/>
        </w:rPr>
      </w:pPr>
    </w:p>
    <w:p w14:paraId="508081B4" w14:textId="77777777" w:rsidR="00A46187" w:rsidRDefault="00A46187">
      <w:pPr>
        <w:rPr>
          <w:rFonts w:hint="eastAsia"/>
        </w:rPr>
      </w:pPr>
    </w:p>
    <w:p w14:paraId="33440D27" w14:textId="77777777" w:rsidR="00A46187" w:rsidRDefault="00A46187">
      <w:pPr>
        <w:rPr>
          <w:rFonts w:hint="eastAsia"/>
        </w:rPr>
      </w:pPr>
    </w:p>
    <w:p w14:paraId="663A1531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323D55" w14:textId="77777777" w:rsidR="00A46187" w:rsidRDefault="00A46187">
      <w:pPr>
        <w:rPr>
          <w:rFonts w:hint="eastAsia"/>
        </w:rPr>
      </w:pPr>
    </w:p>
    <w:p w14:paraId="2B756713" w14:textId="77777777" w:rsidR="00A46187" w:rsidRDefault="00A46187">
      <w:pPr>
        <w:rPr>
          <w:rFonts w:hint="eastAsia"/>
        </w:rPr>
      </w:pPr>
    </w:p>
    <w:p w14:paraId="17DD95E2" w14:textId="77777777" w:rsidR="00A46187" w:rsidRDefault="00A46187">
      <w:pPr>
        <w:rPr>
          <w:rFonts w:hint="eastAsia"/>
        </w:rPr>
      </w:pPr>
      <w:r>
        <w:rPr>
          <w:rFonts w:hint="eastAsia"/>
        </w:rPr>
        <w:tab/>
        <w:t>“妨”字不仅仅是一个简单的汉字，它是中华文化的一个缩影，承载着古人对于人与人之间关系以及自然规律的理解。通过了解“妨”的拼音、部首及其多种含义，我们可以更深刻地体会到汉语的魅力所在，并且更好地运用这门语言来沟通交流、表达思想。</w:t>
      </w:r>
    </w:p>
    <w:p w14:paraId="678B1B86" w14:textId="77777777" w:rsidR="00A46187" w:rsidRDefault="00A46187">
      <w:pPr>
        <w:rPr>
          <w:rFonts w:hint="eastAsia"/>
        </w:rPr>
      </w:pPr>
    </w:p>
    <w:p w14:paraId="027A907A" w14:textId="77777777" w:rsidR="00A46187" w:rsidRDefault="00A46187">
      <w:pPr>
        <w:rPr>
          <w:rFonts w:hint="eastAsia"/>
        </w:rPr>
      </w:pPr>
    </w:p>
    <w:p w14:paraId="6D7BBFCE" w14:textId="77777777" w:rsidR="00A46187" w:rsidRDefault="00A46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BC805" w14:textId="33054D85" w:rsidR="00A06FD8" w:rsidRDefault="00A06FD8"/>
    <w:sectPr w:rsidR="00A0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D8"/>
    <w:rsid w:val="002C7852"/>
    <w:rsid w:val="00A06FD8"/>
    <w:rsid w:val="00A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DC40A-ACAC-45C0-AB9A-CDC7C770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