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686A" w14:textId="77777777" w:rsidR="0058648B" w:rsidRDefault="0058648B">
      <w:pPr>
        <w:rPr>
          <w:rFonts w:hint="eastAsia"/>
        </w:rPr>
      </w:pPr>
    </w:p>
    <w:p w14:paraId="78556CD0" w14:textId="77777777" w:rsidR="0058648B" w:rsidRDefault="0058648B">
      <w:pPr>
        <w:rPr>
          <w:rFonts w:hint="eastAsia"/>
        </w:rPr>
      </w:pPr>
      <w:r>
        <w:rPr>
          <w:rFonts w:hint="eastAsia"/>
        </w:rPr>
        <w:t>好的的拼音有声调吗</w:t>
      </w:r>
    </w:p>
    <w:p w14:paraId="28209F0E" w14:textId="77777777" w:rsidR="0058648B" w:rsidRDefault="0058648B">
      <w:pPr>
        <w:rPr>
          <w:rFonts w:hint="eastAsia"/>
        </w:rPr>
      </w:pPr>
      <w:r>
        <w:rPr>
          <w:rFonts w:hint="eastAsia"/>
        </w:rPr>
        <w:t>在汉语中，“好”这个字的拼音是“hǎo”，其中包含了第三声的声调。而“的”作为结构助词时，其拼音为轻声“de”，不带有明显的声调变化。因此，当我们提到“好的”的拼音是否包含声调时，答案是肯定与否定并存的：它由一个带声调的音节和一个不带声调（即轻声）的音节组成。</w:t>
      </w:r>
    </w:p>
    <w:p w14:paraId="5E1755D6" w14:textId="77777777" w:rsidR="0058648B" w:rsidRDefault="0058648B">
      <w:pPr>
        <w:rPr>
          <w:rFonts w:hint="eastAsia"/>
        </w:rPr>
      </w:pPr>
    </w:p>
    <w:p w14:paraId="2E8DF215" w14:textId="77777777" w:rsidR="0058648B" w:rsidRDefault="0058648B">
      <w:pPr>
        <w:rPr>
          <w:rFonts w:hint="eastAsia"/>
        </w:rPr>
      </w:pPr>
    </w:p>
    <w:p w14:paraId="33283D55" w14:textId="77777777" w:rsidR="0058648B" w:rsidRDefault="0058648B">
      <w:pPr>
        <w:rPr>
          <w:rFonts w:hint="eastAsia"/>
        </w:rPr>
      </w:pPr>
      <w:r>
        <w:rPr>
          <w:rFonts w:hint="eastAsia"/>
        </w:rPr>
        <w:t>汉字拼音中的声调作用</w:t>
      </w:r>
    </w:p>
    <w:p w14:paraId="47160BCA" w14:textId="77777777" w:rsidR="0058648B" w:rsidRDefault="0058648B">
      <w:pPr>
        <w:rPr>
          <w:rFonts w:hint="eastAsia"/>
        </w:rPr>
      </w:pPr>
      <w:r>
        <w:rPr>
          <w:rFonts w:hint="eastAsia"/>
        </w:rPr>
        <w:t>汉语是一种声调语言，声调对于区分词汇意义至关重要。在普通话中，共有四个基本声调加上轻声。每个声调都有其独特的语音特征，比如第一声是高平调，第二声是升调，第三声是降升调，第四声是降调，而轻声则表现为短促且无固定音高的发音方式。这些声调的变化不仅赋予了汉语丰富的音乐性，而且也是理解语义的关键因素之一。</w:t>
      </w:r>
    </w:p>
    <w:p w14:paraId="2EA16188" w14:textId="77777777" w:rsidR="0058648B" w:rsidRDefault="0058648B">
      <w:pPr>
        <w:rPr>
          <w:rFonts w:hint="eastAsia"/>
        </w:rPr>
      </w:pPr>
    </w:p>
    <w:p w14:paraId="0387EE38" w14:textId="77777777" w:rsidR="0058648B" w:rsidRDefault="0058648B">
      <w:pPr>
        <w:rPr>
          <w:rFonts w:hint="eastAsia"/>
        </w:rPr>
      </w:pPr>
    </w:p>
    <w:p w14:paraId="47813C62" w14:textId="77777777" w:rsidR="0058648B" w:rsidRDefault="0058648B">
      <w:pPr>
        <w:rPr>
          <w:rFonts w:hint="eastAsia"/>
        </w:rPr>
      </w:pPr>
      <w:r>
        <w:rPr>
          <w:rFonts w:hint="eastAsia"/>
        </w:rPr>
        <w:t>关于“的”的使用及其拼音变化</w:t>
      </w:r>
    </w:p>
    <w:p w14:paraId="5B70DAAC" w14:textId="77777777" w:rsidR="0058648B" w:rsidRDefault="0058648B">
      <w:pPr>
        <w:rPr>
          <w:rFonts w:hint="eastAsia"/>
        </w:rPr>
      </w:pPr>
      <w:r>
        <w:rPr>
          <w:rFonts w:hint="eastAsia"/>
        </w:rPr>
        <w:t>值得注意的是，“的”字在不同的语法功能下，其读音可能会有所不同。当“的”用作定语标记时，通常读作轻声；但当它单独成词表示“确实、真实”之意时，则读作dí（阳平）。这种根据语境改变读音的现象，在汉语学习过程中是一个需要特别注意的地方。</w:t>
      </w:r>
    </w:p>
    <w:p w14:paraId="788533C4" w14:textId="77777777" w:rsidR="0058648B" w:rsidRDefault="0058648B">
      <w:pPr>
        <w:rPr>
          <w:rFonts w:hint="eastAsia"/>
        </w:rPr>
      </w:pPr>
    </w:p>
    <w:p w14:paraId="47E27503" w14:textId="77777777" w:rsidR="0058648B" w:rsidRDefault="0058648B">
      <w:pPr>
        <w:rPr>
          <w:rFonts w:hint="eastAsia"/>
        </w:rPr>
      </w:pPr>
    </w:p>
    <w:p w14:paraId="52FDA655" w14:textId="77777777" w:rsidR="0058648B" w:rsidRDefault="0058648B">
      <w:pPr>
        <w:rPr>
          <w:rFonts w:hint="eastAsia"/>
        </w:rPr>
      </w:pPr>
      <w:r>
        <w:rPr>
          <w:rFonts w:hint="eastAsia"/>
        </w:rPr>
        <w:t>为什么了解拼音声调如此重要</w:t>
      </w:r>
    </w:p>
    <w:p w14:paraId="63E64BED" w14:textId="77777777" w:rsidR="0058648B" w:rsidRDefault="0058648B">
      <w:pPr>
        <w:rPr>
          <w:rFonts w:hint="eastAsia"/>
        </w:rPr>
      </w:pPr>
      <w:r>
        <w:rPr>
          <w:rFonts w:hint="eastAsia"/>
        </w:rPr>
        <w:t>掌握汉语拼音及其声调规则对于学习者来说至关重要。正确运用声调能够帮助非母语使用者更准确地发音，从而提高交流效率，避免误解。理解声调还能增强对汉语词汇的记忆能力，因为很多词汇的区别仅仅在于声调的不同。例如，“妈妈”(māma) 和 “马” (mǎ)，仅通过声调就能明确表达不同的意思。</w:t>
      </w:r>
    </w:p>
    <w:p w14:paraId="142DAFF3" w14:textId="77777777" w:rsidR="0058648B" w:rsidRDefault="0058648B">
      <w:pPr>
        <w:rPr>
          <w:rFonts w:hint="eastAsia"/>
        </w:rPr>
      </w:pPr>
    </w:p>
    <w:p w14:paraId="68D6B3FE" w14:textId="77777777" w:rsidR="0058648B" w:rsidRDefault="0058648B">
      <w:pPr>
        <w:rPr>
          <w:rFonts w:hint="eastAsia"/>
        </w:rPr>
      </w:pPr>
    </w:p>
    <w:p w14:paraId="6BDA6DA2" w14:textId="77777777" w:rsidR="0058648B" w:rsidRDefault="0058648B">
      <w:pPr>
        <w:rPr>
          <w:rFonts w:hint="eastAsia"/>
        </w:rPr>
      </w:pPr>
      <w:r>
        <w:rPr>
          <w:rFonts w:hint="eastAsia"/>
        </w:rPr>
        <w:t>最后的总结</w:t>
      </w:r>
    </w:p>
    <w:p w14:paraId="4455C83F" w14:textId="77777777" w:rsidR="0058648B" w:rsidRDefault="0058648B">
      <w:pPr>
        <w:rPr>
          <w:rFonts w:hint="eastAsia"/>
        </w:rPr>
      </w:pPr>
      <w:r>
        <w:rPr>
          <w:rFonts w:hint="eastAsia"/>
        </w:rPr>
        <w:t>“好的”的拼音确实包含了声调元素，具体来说是“hǎo de”。其中，“好”的拼音带有第三声，“的”作为结构助词时采用轻声发音。这一特点体现了汉语拼音体系中声调的重要性，以及汉语作为一种声调语言的独特魅力。无论是对于汉语初学者还是进阶学习者而言，深入理解和熟练应用声调规则都是迈向流利沟通的重要一步。</w:t>
      </w:r>
    </w:p>
    <w:p w14:paraId="755F39D1" w14:textId="77777777" w:rsidR="0058648B" w:rsidRDefault="0058648B">
      <w:pPr>
        <w:rPr>
          <w:rFonts w:hint="eastAsia"/>
        </w:rPr>
      </w:pPr>
    </w:p>
    <w:p w14:paraId="0913BB78" w14:textId="77777777" w:rsidR="0058648B" w:rsidRDefault="0058648B">
      <w:pPr>
        <w:rPr>
          <w:rFonts w:hint="eastAsia"/>
        </w:rPr>
      </w:pPr>
    </w:p>
    <w:p w14:paraId="55FF1E1C" w14:textId="77777777" w:rsidR="0058648B" w:rsidRDefault="00586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3E084" w14:textId="3791232C" w:rsidR="00B67968" w:rsidRDefault="00B67968"/>
    <w:sectPr w:rsidR="00B6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8"/>
    <w:rsid w:val="002C7852"/>
    <w:rsid w:val="0058648B"/>
    <w:rsid w:val="00B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1BA18-A19A-4EB3-8587-1EDD9DA7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