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CA34C" w14:textId="77777777" w:rsidR="00801570" w:rsidRDefault="00801570">
      <w:pPr>
        <w:rPr>
          <w:rFonts w:hint="eastAsia"/>
        </w:rPr>
      </w:pPr>
    </w:p>
    <w:p w14:paraId="413A06DC" w14:textId="77777777" w:rsidR="00801570" w:rsidRDefault="00801570">
      <w:pPr>
        <w:rPr>
          <w:rFonts w:hint="eastAsia"/>
        </w:rPr>
      </w:pPr>
      <w:r>
        <w:rPr>
          <w:rFonts w:hint="eastAsia"/>
        </w:rPr>
        <w:t>好山好水的拼音</w:t>
      </w:r>
    </w:p>
    <w:p w14:paraId="50D9F61A" w14:textId="77777777" w:rsidR="00801570" w:rsidRDefault="00801570">
      <w:pPr>
        <w:rPr>
          <w:rFonts w:hint="eastAsia"/>
        </w:rPr>
      </w:pPr>
      <w:r>
        <w:rPr>
          <w:rFonts w:hint="eastAsia"/>
        </w:rPr>
        <w:t>“好山好水”的拼音是“hǎo shān hǎo shuǐ”。在汉语中，“好”字在这里表示赞美和喜爱，读作第三声。而“山”和“水”分别指代自然中的山脉与水流，它们共同构成了我们这个星球上最美丽、最动人的风景。</w:t>
      </w:r>
    </w:p>
    <w:p w14:paraId="5F69471C" w14:textId="77777777" w:rsidR="00801570" w:rsidRDefault="00801570">
      <w:pPr>
        <w:rPr>
          <w:rFonts w:hint="eastAsia"/>
        </w:rPr>
      </w:pPr>
    </w:p>
    <w:p w14:paraId="14343E9A" w14:textId="77777777" w:rsidR="00801570" w:rsidRDefault="00801570">
      <w:pPr>
        <w:rPr>
          <w:rFonts w:hint="eastAsia"/>
        </w:rPr>
      </w:pPr>
    </w:p>
    <w:p w14:paraId="7790987B" w14:textId="77777777" w:rsidR="00801570" w:rsidRDefault="00801570">
      <w:pPr>
        <w:rPr>
          <w:rFonts w:hint="eastAsia"/>
        </w:rPr>
      </w:pPr>
      <w:r>
        <w:rPr>
          <w:rFonts w:hint="eastAsia"/>
        </w:rPr>
        <w:t>自然之美：山水画卷</w:t>
      </w:r>
    </w:p>
    <w:p w14:paraId="279090F1" w14:textId="77777777" w:rsidR="00801570" w:rsidRDefault="00801570">
      <w:pPr>
        <w:rPr>
          <w:rFonts w:hint="eastAsia"/>
        </w:rPr>
      </w:pPr>
      <w:r>
        <w:rPr>
          <w:rFonts w:hint="eastAsia"/>
        </w:rPr>
        <w:t>在中国文化中，山与水不仅代表了大自然的力量和美丽，更是文人墨客创作灵感的重要源泉。从古至今，无数诗人和画家通过他们的作品，将一幅幅生动的山水画卷展现在世人面前。“好山好水”则成为了对这些自然美景最高的赞誉，表达了人们对美好自然环境的向往与追求。</w:t>
      </w:r>
    </w:p>
    <w:p w14:paraId="7935DD75" w14:textId="77777777" w:rsidR="00801570" w:rsidRDefault="00801570">
      <w:pPr>
        <w:rPr>
          <w:rFonts w:hint="eastAsia"/>
        </w:rPr>
      </w:pPr>
    </w:p>
    <w:p w14:paraId="507E1784" w14:textId="77777777" w:rsidR="00801570" w:rsidRDefault="00801570">
      <w:pPr>
        <w:rPr>
          <w:rFonts w:hint="eastAsia"/>
        </w:rPr>
      </w:pPr>
    </w:p>
    <w:p w14:paraId="5AC61498" w14:textId="77777777" w:rsidR="00801570" w:rsidRDefault="00801570">
      <w:pPr>
        <w:rPr>
          <w:rFonts w:hint="eastAsia"/>
        </w:rPr>
      </w:pPr>
      <w:r>
        <w:rPr>
          <w:rFonts w:hint="eastAsia"/>
        </w:rPr>
        <w:t>旅游胜地：探索自然的魅力</w:t>
      </w:r>
    </w:p>
    <w:p w14:paraId="324F5E2B" w14:textId="77777777" w:rsidR="00801570" w:rsidRDefault="00801570">
      <w:pPr>
        <w:rPr>
          <w:rFonts w:hint="eastAsia"/>
        </w:rPr>
      </w:pPr>
      <w:r>
        <w:rPr>
          <w:rFonts w:hint="eastAsia"/>
        </w:rPr>
        <w:t>提到“好山好水”，不得不提的是中国那些闻名遐迩的自然景观。无论是黄山之巅看云海翻腾，还是漓江之上泛舟赏景，亦或是张家界峡谷间徒步探险，每一处都展现了大自然赋予人类的宝贵财富。这些地方不仅是国内游客的心头爱，也吸引着来自世界各地的朋友前来体验和探索。</w:t>
      </w:r>
    </w:p>
    <w:p w14:paraId="09B18544" w14:textId="77777777" w:rsidR="00801570" w:rsidRDefault="00801570">
      <w:pPr>
        <w:rPr>
          <w:rFonts w:hint="eastAsia"/>
        </w:rPr>
      </w:pPr>
    </w:p>
    <w:p w14:paraId="3F75AFE2" w14:textId="77777777" w:rsidR="00801570" w:rsidRDefault="00801570">
      <w:pPr>
        <w:rPr>
          <w:rFonts w:hint="eastAsia"/>
        </w:rPr>
      </w:pPr>
    </w:p>
    <w:p w14:paraId="2F886143" w14:textId="77777777" w:rsidR="00801570" w:rsidRDefault="00801570">
      <w:pPr>
        <w:rPr>
          <w:rFonts w:hint="eastAsia"/>
        </w:rPr>
      </w:pPr>
      <w:r>
        <w:rPr>
          <w:rFonts w:hint="eastAsia"/>
        </w:rPr>
        <w:t>保护自然：我们的责任</w:t>
      </w:r>
    </w:p>
    <w:p w14:paraId="14A922B3" w14:textId="77777777" w:rsidR="00801570" w:rsidRDefault="00801570">
      <w:pPr>
        <w:rPr>
          <w:rFonts w:hint="eastAsia"/>
        </w:rPr>
      </w:pPr>
      <w:r>
        <w:rPr>
          <w:rFonts w:hint="eastAsia"/>
        </w:rPr>
        <w:t>然而，随着经济的发展和城市化进程的加快，“好山好水”正面临着前所未有的挑战。环境污染、生态破坏等问题威胁着自然景观的存续。因此，保护自然环境，维护地球家园的美好风光，成为每一个人义不容辞的责任。只有当我们每个人都意识到保护环境的重要性，并付诸行动时，未来的世代才能继续享受“好山好水”带来的宁静与美好。</w:t>
      </w:r>
    </w:p>
    <w:p w14:paraId="4CA716A1" w14:textId="77777777" w:rsidR="00801570" w:rsidRDefault="00801570">
      <w:pPr>
        <w:rPr>
          <w:rFonts w:hint="eastAsia"/>
        </w:rPr>
      </w:pPr>
    </w:p>
    <w:p w14:paraId="67C7EF0F" w14:textId="77777777" w:rsidR="00801570" w:rsidRDefault="00801570">
      <w:pPr>
        <w:rPr>
          <w:rFonts w:hint="eastAsia"/>
        </w:rPr>
      </w:pPr>
    </w:p>
    <w:p w14:paraId="17AEADED" w14:textId="77777777" w:rsidR="00801570" w:rsidRDefault="00801570">
      <w:pPr>
        <w:rPr>
          <w:rFonts w:hint="eastAsia"/>
        </w:rPr>
      </w:pPr>
      <w:r>
        <w:rPr>
          <w:rFonts w:hint="eastAsia"/>
        </w:rPr>
        <w:t>最后的总结</w:t>
      </w:r>
    </w:p>
    <w:p w14:paraId="45C95C66" w14:textId="77777777" w:rsidR="00801570" w:rsidRDefault="00801570">
      <w:pPr>
        <w:rPr>
          <w:rFonts w:hint="eastAsia"/>
        </w:rPr>
      </w:pPr>
      <w:r>
        <w:rPr>
          <w:rFonts w:hint="eastAsia"/>
        </w:rPr>
        <w:t>“hǎo shān hǎo shuǐ”不仅仅是一个简单的词汇或概念，它承载了人们对于自然之美的无限热爱与向往。在这个快速变化的世界里，让我们不忘自然给予我们的馈赠，珍惜身边的每一片绿地、每一条清流，为子孙后代留下一个更加美好的世界。</w:t>
      </w:r>
    </w:p>
    <w:p w14:paraId="3C1F1A58" w14:textId="77777777" w:rsidR="00801570" w:rsidRDefault="00801570">
      <w:pPr>
        <w:rPr>
          <w:rFonts w:hint="eastAsia"/>
        </w:rPr>
      </w:pPr>
    </w:p>
    <w:p w14:paraId="5F7DDDED" w14:textId="77777777" w:rsidR="00801570" w:rsidRDefault="00801570">
      <w:pPr>
        <w:rPr>
          <w:rFonts w:hint="eastAsia"/>
        </w:rPr>
      </w:pPr>
    </w:p>
    <w:p w14:paraId="725E18ED" w14:textId="77777777" w:rsidR="00801570" w:rsidRDefault="008015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635356" w14:textId="7AB7A5BC" w:rsidR="00255989" w:rsidRDefault="00255989"/>
    <w:sectPr w:rsidR="002559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989"/>
    <w:rsid w:val="00255989"/>
    <w:rsid w:val="002C7852"/>
    <w:rsid w:val="0080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6E9850-EFAA-4EE9-83D8-E4DE6BA16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59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59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9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59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59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59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59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59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59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59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59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59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59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59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59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59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59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59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59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59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59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59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59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59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59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59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59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59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59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