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8E87" w14:textId="77777777" w:rsidR="00532AA8" w:rsidRDefault="00532AA8">
      <w:pPr>
        <w:rPr>
          <w:rFonts w:hint="eastAsia"/>
        </w:rPr>
      </w:pPr>
    </w:p>
    <w:p w14:paraId="42E73DEE" w14:textId="77777777" w:rsidR="00532AA8" w:rsidRDefault="00532AA8">
      <w:pPr>
        <w:rPr>
          <w:rFonts w:hint="eastAsia"/>
        </w:rPr>
      </w:pPr>
      <w:r>
        <w:rPr>
          <w:rFonts w:hint="eastAsia"/>
        </w:rPr>
        <w:t>好事多磨的拼音</w:t>
      </w:r>
    </w:p>
    <w:p w14:paraId="7266AEF4" w14:textId="77777777" w:rsidR="00532AA8" w:rsidRDefault="00532AA8">
      <w:pPr>
        <w:rPr>
          <w:rFonts w:hint="eastAsia"/>
        </w:rPr>
      </w:pPr>
      <w:r>
        <w:rPr>
          <w:rFonts w:hint="eastAsia"/>
        </w:rPr>
        <w:t>好事多磨，这个成语在汉语中的拼音是“hǎo shì duō mó”。它形象地描述了美好的事情往往不会一帆风顺，而是要经历一番波折和考验。这个成语蕴含了深刻的生活哲理，告诉人们不要因为一时的困难而放弃追求目标，成功往往需要通过不懈的努力才能实现。</w:t>
      </w:r>
    </w:p>
    <w:p w14:paraId="46648F1A" w14:textId="77777777" w:rsidR="00532AA8" w:rsidRDefault="00532AA8">
      <w:pPr>
        <w:rPr>
          <w:rFonts w:hint="eastAsia"/>
        </w:rPr>
      </w:pPr>
    </w:p>
    <w:p w14:paraId="1EC3DB11" w14:textId="77777777" w:rsidR="00532AA8" w:rsidRDefault="00532AA8">
      <w:pPr>
        <w:rPr>
          <w:rFonts w:hint="eastAsia"/>
        </w:rPr>
      </w:pPr>
    </w:p>
    <w:p w14:paraId="5A76B7B5" w14:textId="77777777" w:rsidR="00532AA8" w:rsidRDefault="00532AA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CDC6F9C" w14:textId="77777777" w:rsidR="00532AA8" w:rsidRDefault="00532AA8">
      <w:pPr>
        <w:rPr>
          <w:rFonts w:hint="eastAsia"/>
        </w:rPr>
      </w:pPr>
      <w:r>
        <w:rPr>
          <w:rFonts w:hint="eastAsia"/>
        </w:rPr>
        <w:t>“好事多磨”这一成语并非凭空而来，它有着深厚的历史渊源和文化底蕴。追溯其源头，可以发现古代文人墨客在其作品中不乏对生活坎坷、事业曲折的描写，这些都为“好事多磨”的形成提供了丰富的素材。在中国传统文化中，这种观念深入人心，激励着一代又一代的人勇敢面对挑战，不畏艰难险阻。</w:t>
      </w:r>
    </w:p>
    <w:p w14:paraId="73A041A8" w14:textId="77777777" w:rsidR="00532AA8" w:rsidRDefault="00532AA8">
      <w:pPr>
        <w:rPr>
          <w:rFonts w:hint="eastAsia"/>
        </w:rPr>
      </w:pPr>
    </w:p>
    <w:p w14:paraId="38D723F7" w14:textId="77777777" w:rsidR="00532AA8" w:rsidRDefault="00532AA8">
      <w:pPr>
        <w:rPr>
          <w:rFonts w:hint="eastAsia"/>
        </w:rPr>
      </w:pPr>
    </w:p>
    <w:p w14:paraId="721241C6" w14:textId="77777777" w:rsidR="00532AA8" w:rsidRDefault="00532AA8">
      <w:pPr>
        <w:rPr>
          <w:rFonts w:hint="eastAsia"/>
        </w:rPr>
      </w:pPr>
      <w:r>
        <w:rPr>
          <w:rFonts w:hint="eastAsia"/>
        </w:rPr>
        <w:t>现实生活中的体现</w:t>
      </w:r>
    </w:p>
    <w:p w14:paraId="570ADEEE" w14:textId="77777777" w:rsidR="00532AA8" w:rsidRDefault="00532AA8">
      <w:pPr>
        <w:rPr>
          <w:rFonts w:hint="eastAsia"/>
        </w:rPr>
      </w:pPr>
      <w:r>
        <w:rPr>
          <w:rFonts w:hint="eastAsia"/>
        </w:rPr>
        <w:t>在现实生活中，“好事多磨”这一理念无处不在。无论是个人的成长历程，还是企业的创业之路，都会遇到各种各样的困难和挫折。然而，正是这些磨难让人们变得更加坚强，也让成功的果实更加甜美。比如，在科技创新领域，许多伟大的发明创造都是在无数次失败之后才得以实现。这不仅证明了“好事多磨”的真谛，也为后来者提供了宝贵的精神财富。</w:t>
      </w:r>
    </w:p>
    <w:p w14:paraId="2FE6B053" w14:textId="77777777" w:rsidR="00532AA8" w:rsidRDefault="00532AA8">
      <w:pPr>
        <w:rPr>
          <w:rFonts w:hint="eastAsia"/>
        </w:rPr>
      </w:pPr>
    </w:p>
    <w:p w14:paraId="6FD87BFD" w14:textId="77777777" w:rsidR="00532AA8" w:rsidRDefault="00532AA8">
      <w:pPr>
        <w:rPr>
          <w:rFonts w:hint="eastAsia"/>
        </w:rPr>
      </w:pPr>
    </w:p>
    <w:p w14:paraId="6F5995CD" w14:textId="77777777" w:rsidR="00532AA8" w:rsidRDefault="00532AA8">
      <w:pPr>
        <w:rPr>
          <w:rFonts w:hint="eastAsia"/>
        </w:rPr>
      </w:pPr>
      <w:r>
        <w:rPr>
          <w:rFonts w:hint="eastAsia"/>
        </w:rPr>
        <w:t>如何正确看待“好事多磨”</w:t>
      </w:r>
    </w:p>
    <w:p w14:paraId="1B112C2D" w14:textId="77777777" w:rsidR="00532AA8" w:rsidRDefault="00532AA8">
      <w:pPr>
        <w:rPr>
          <w:rFonts w:hint="eastAsia"/>
        </w:rPr>
      </w:pPr>
      <w:r>
        <w:rPr>
          <w:rFonts w:hint="eastAsia"/>
        </w:rPr>
        <w:t>虽然“好事多磨”提醒我们要有面对困难的心理准备，但也不应过分消极地看待它。重要的是保持积极乐观的态度，相信每一次挫折都是成长的机会。同时，也要学会从失败中汲取教训，不断调整自己的方法和策略。只有这样，我们才能在通往成功的道路上越走越远，最终收获属于自己的那份美好。</w:t>
      </w:r>
    </w:p>
    <w:p w14:paraId="1810B146" w14:textId="77777777" w:rsidR="00532AA8" w:rsidRDefault="00532AA8">
      <w:pPr>
        <w:rPr>
          <w:rFonts w:hint="eastAsia"/>
        </w:rPr>
      </w:pPr>
    </w:p>
    <w:p w14:paraId="2A8F7E70" w14:textId="77777777" w:rsidR="00532AA8" w:rsidRDefault="00532AA8">
      <w:pPr>
        <w:rPr>
          <w:rFonts w:hint="eastAsia"/>
        </w:rPr>
      </w:pPr>
    </w:p>
    <w:p w14:paraId="351731F2" w14:textId="77777777" w:rsidR="00532AA8" w:rsidRDefault="00532AA8">
      <w:pPr>
        <w:rPr>
          <w:rFonts w:hint="eastAsia"/>
        </w:rPr>
      </w:pPr>
      <w:r>
        <w:rPr>
          <w:rFonts w:hint="eastAsia"/>
        </w:rPr>
        <w:t>最后的总结</w:t>
      </w:r>
    </w:p>
    <w:p w14:paraId="1F78F06A" w14:textId="77777777" w:rsidR="00532AA8" w:rsidRDefault="00532AA8">
      <w:pPr>
        <w:rPr>
          <w:rFonts w:hint="eastAsia"/>
        </w:rPr>
      </w:pPr>
      <w:r>
        <w:rPr>
          <w:rFonts w:hint="eastAsia"/>
        </w:rPr>
        <w:t>“好事多磨”的精神不仅仅是一种古老的智慧，更是现代社会中不可或缺的一种生活态度。无论是在个人发展还是集体奋斗的过程中，我们都应该牢记这一点，并将之转化为前进的动力。正如古往今来无数的故事所展示的那样，真正的成功总是伴随着挑战和努力，而那些克服重重困难的人，最终会迎来属于他们的辉煌时刻。</w:t>
      </w:r>
    </w:p>
    <w:p w14:paraId="4404CD21" w14:textId="77777777" w:rsidR="00532AA8" w:rsidRDefault="00532AA8">
      <w:pPr>
        <w:rPr>
          <w:rFonts w:hint="eastAsia"/>
        </w:rPr>
      </w:pPr>
    </w:p>
    <w:p w14:paraId="7BBDC0DB" w14:textId="77777777" w:rsidR="00532AA8" w:rsidRDefault="00532AA8">
      <w:pPr>
        <w:rPr>
          <w:rFonts w:hint="eastAsia"/>
        </w:rPr>
      </w:pPr>
    </w:p>
    <w:p w14:paraId="741E9BB0" w14:textId="77777777" w:rsidR="00532AA8" w:rsidRDefault="00532A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73CC6" w14:textId="458E033A" w:rsidR="006E5532" w:rsidRDefault="006E5532"/>
    <w:sectPr w:rsidR="006E5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32"/>
    <w:rsid w:val="002C7852"/>
    <w:rsid w:val="00532AA8"/>
    <w:rsid w:val="006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77110-3D7B-4186-A8BA-2E751383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