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1A46" w14:textId="77777777" w:rsidR="00986C4C" w:rsidRDefault="00986C4C">
      <w:pPr>
        <w:rPr>
          <w:rFonts w:hint="eastAsia"/>
        </w:rPr>
      </w:pPr>
    </w:p>
    <w:p w14:paraId="739781C4" w14:textId="77777777" w:rsidR="00986C4C" w:rsidRDefault="00986C4C">
      <w:pPr>
        <w:rPr>
          <w:rFonts w:hint="eastAsia"/>
        </w:rPr>
      </w:pPr>
      <w:r>
        <w:rPr>
          <w:rFonts w:hint="eastAsia"/>
        </w:rPr>
        <w:t>奋战的拼音是什么</w:t>
      </w:r>
    </w:p>
    <w:p w14:paraId="1BB896F7" w14:textId="77777777" w:rsidR="00986C4C" w:rsidRDefault="00986C4C">
      <w:pPr>
        <w:rPr>
          <w:rFonts w:hint="eastAsia"/>
        </w:rPr>
      </w:pPr>
      <w:r>
        <w:rPr>
          <w:rFonts w:hint="eastAsia"/>
        </w:rPr>
        <w:t>奋战，这个充满力量与激情的词汇，在汉语中的拼音是 "fèn zhàn"。其中，“奋”字读作"fèn"，意指振作、鼓劲；“战”字读作"zhàn"，代表战斗、斗争。组合在一起，这个词就传达出了不畏艰难险阻，勇敢地进行抗争或努力的精神。</w:t>
      </w:r>
    </w:p>
    <w:p w14:paraId="55723BF7" w14:textId="77777777" w:rsidR="00986C4C" w:rsidRDefault="00986C4C">
      <w:pPr>
        <w:rPr>
          <w:rFonts w:hint="eastAsia"/>
        </w:rPr>
      </w:pPr>
    </w:p>
    <w:p w14:paraId="531F7C4A" w14:textId="77777777" w:rsidR="00986C4C" w:rsidRDefault="00986C4C">
      <w:pPr>
        <w:rPr>
          <w:rFonts w:hint="eastAsia"/>
        </w:rPr>
      </w:pPr>
    </w:p>
    <w:p w14:paraId="0848E52A" w14:textId="77777777" w:rsidR="00986C4C" w:rsidRDefault="00986C4C">
      <w:pPr>
        <w:rPr>
          <w:rFonts w:hint="eastAsia"/>
        </w:rPr>
      </w:pPr>
      <w:r>
        <w:rPr>
          <w:rFonts w:hint="eastAsia"/>
        </w:rPr>
        <w:t>奋战的意义深远</w:t>
      </w:r>
    </w:p>
    <w:p w14:paraId="01E9BC54" w14:textId="77777777" w:rsidR="00986C4C" w:rsidRDefault="00986C4C">
      <w:pPr>
        <w:rPr>
          <w:rFonts w:hint="eastAsia"/>
        </w:rPr>
      </w:pPr>
      <w:r>
        <w:rPr>
          <w:rFonts w:hint="eastAsia"/>
        </w:rPr>
        <w:t>在日常生活中，“奋战”不仅仅是一个词语，它更是一种精神象征，代表着人们为了实现目标而不惜一切代价的努力和拼搏。无论是在学习、工作还是个人成长的道路上，我们都可能会遇到各种各样的挑战和困难。而正是这种“奋战”的精神，激励着我们不断前行，克服重重障碍，最终达成自己的目标。</w:t>
      </w:r>
    </w:p>
    <w:p w14:paraId="0B016680" w14:textId="77777777" w:rsidR="00986C4C" w:rsidRDefault="00986C4C">
      <w:pPr>
        <w:rPr>
          <w:rFonts w:hint="eastAsia"/>
        </w:rPr>
      </w:pPr>
    </w:p>
    <w:p w14:paraId="7754DE56" w14:textId="77777777" w:rsidR="00986C4C" w:rsidRDefault="00986C4C">
      <w:pPr>
        <w:rPr>
          <w:rFonts w:hint="eastAsia"/>
        </w:rPr>
      </w:pPr>
    </w:p>
    <w:p w14:paraId="43055719" w14:textId="77777777" w:rsidR="00986C4C" w:rsidRDefault="00986C4C">
      <w:pPr>
        <w:rPr>
          <w:rFonts w:hint="eastAsia"/>
        </w:rPr>
      </w:pPr>
      <w:r>
        <w:rPr>
          <w:rFonts w:hint="eastAsia"/>
        </w:rPr>
        <w:t>历史上的奋战实例</w:t>
      </w:r>
    </w:p>
    <w:p w14:paraId="5F3F6166" w14:textId="77777777" w:rsidR="00986C4C" w:rsidRDefault="00986C4C">
      <w:pPr>
        <w:rPr>
          <w:rFonts w:hint="eastAsia"/>
        </w:rPr>
      </w:pPr>
      <w:r>
        <w:rPr>
          <w:rFonts w:hint="eastAsia"/>
        </w:rPr>
        <w:t>历史上不乏体现“奋战”精神的例子。例如，在抗日战争期间，无数中华儿女以英勇无畏的奋斗精神，面对强大的敌人毫不退缩，用自己的血肉之躯筑起了保卫祖国的钢铁长城。这种奋战不仅体现在战场上，也体现在后方人民积极生产、支持前线的各种行动中。正是有了全体中国人民的共同奋战，才取得了抗日战争的伟大胜利。</w:t>
      </w:r>
    </w:p>
    <w:p w14:paraId="1482FDFA" w14:textId="77777777" w:rsidR="00986C4C" w:rsidRDefault="00986C4C">
      <w:pPr>
        <w:rPr>
          <w:rFonts w:hint="eastAsia"/>
        </w:rPr>
      </w:pPr>
    </w:p>
    <w:p w14:paraId="03B01F72" w14:textId="77777777" w:rsidR="00986C4C" w:rsidRDefault="00986C4C">
      <w:pPr>
        <w:rPr>
          <w:rFonts w:hint="eastAsia"/>
        </w:rPr>
      </w:pPr>
    </w:p>
    <w:p w14:paraId="6E0CE7AC" w14:textId="77777777" w:rsidR="00986C4C" w:rsidRDefault="00986C4C">
      <w:pPr>
        <w:rPr>
          <w:rFonts w:hint="eastAsia"/>
        </w:rPr>
      </w:pPr>
      <w:r>
        <w:rPr>
          <w:rFonts w:hint="eastAsia"/>
        </w:rPr>
        <w:t>现代社会中的奋战精神</w:t>
      </w:r>
    </w:p>
    <w:p w14:paraId="2B35CE32" w14:textId="77777777" w:rsidR="00986C4C" w:rsidRDefault="00986C4C">
      <w:pPr>
        <w:rPr>
          <w:rFonts w:hint="eastAsia"/>
        </w:rPr>
      </w:pPr>
      <w:r>
        <w:rPr>
          <w:rFonts w:hint="eastAsia"/>
        </w:rPr>
        <w:t>进入现代社会，“奋战”的含义得到了进一步扩展。除了传统的对抗性斗争之外，它还包含了对于梦想的追求、对自我极限的突破等方面。比如，在科技领域，科研人员们日夜奋战在实验室里，为的是攻克一个又一个技术难题，推动人类社会的进步。在体育界，运动员们通过不懈的努力和训练，挑战自我极限，争取在赛场上取得优异成绩，这也是奋战精神的一种体现。</w:t>
      </w:r>
    </w:p>
    <w:p w14:paraId="4C9C87A4" w14:textId="77777777" w:rsidR="00986C4C" w:rsidRDefault="00986C4C">
      <w:pPr>
        <w:rPr>
          <w:rFonts w:hint="eastAsia"/>
        </w:rPr>
      </w:pPr>
    </w:p>
    <w:p w14:paraId="76EFE178" w14:textId="77777777" w:rsidR="00986C4C" w:rsidRDefault="00986C4C">
      <w:pPr>
        <w:rPr>
          <w:rFonts w:hint="eastAsia"/>
        </w:rPr>
      </w:pPr>
    </w:p>
    <w:p w14:paraId="68098887" w14:textId="77777777" w:rsidR="00986C4C" w:rsidRDefault="00986C4C">
      <w:pPr>
        <w:rPr>
          <w:rFonts w:hint="eastAsia"/>
        </w:rPr>
      </w:pPr>
      <w:r>
        <w:rPr>
          <w:rFonts w:hint="eastAsia"/>
        </w:rPr>
        <w:t>如何培养奋战精神</w:t>
      </w:r>
    </w:p>
    <w:p w14:paraId="56BE892D" w14:textId="77777777" w:rsidR="00986C4C" w:rsidRDefault="00986C4C">
      <w:pPr>
        <w:rPr>
          <w:rFonts w:hint="eastAsia"/>
        </w:rPr>
      </w:pPr>
      <w:r>
        <w:rPr>
          <w:rFonts w:hint="eastAsia"/>
        </w:rPr>
        <w:t>我们应如何在生活中培养这种宝贵的奋战精神呢？要有明确的目标和坚定的信念。只有清楚自己想要什么，并相信自己能够达到目标，才能激发出内在的动力。不怕失败，勇于尝试。每个人在追求目标的过程中都会遇到挫折，关键是要从失败中吸取教训，调整策略，继续前进。保持良好的心态同样重要。积极乐观的心态可以帮助我们在面对困难时更加从容不迫，从而更好地发挥出自己的潜力。</w:t>
      </w:r>
    </w:p>
    <w:p w14:paraId="589D5F4E" w14:textId="77777777" w:rsidR="00986C4C" w:rsidRDefault="00986C4C">
      <w:pPr>
        <w:rPr>
          <w:rFonts w:hint="eastAsia"/>
        </w:rPr>
      </w:pPr>
    </w:p>
    <w:p w14:paraId="3D34919D" w14:textId="77777777" w:rsidR="00986C4C" w:rsidRDefault="00986C4C">
      <w:pPr>
        <w:rPr>
          <w:rFonts w:hint="eastAsia"/>
        </w:rPr>
      </w:pPr>
    </w:p>
    <w:p w14:paraId="675A5A2D" w14:textId="77777777" w:rsidR="00986C4C" w:rsidRDefault="00986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42918" w14:textId="24C2FC6B" w:rsidR="008D014B" w:rsidRDefault="008D014B"/>
    <w:sectPr w:rsidR="008D0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4B"/>
    <w:rsid w:val="002C7852"/>
    <w:rsid w:val="008D014B"/>
    <w:rsid w:val="009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604D4-95E7-4FA0-8B29-E82CE3AD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