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C634" w14:textId="77777777" w:rsidR="00051F4F" w:rsidRDefault="00051F4F">
      <w:pPr>
        <w:rPr>
          <w:rFonts w:hint="eastAsia"/>
        </w:rPr>
      </w:pPr>
    </w:p>
    <w:p w14:paraId="76FF8A78" w14:textId="77777777" w:rsidR="00051F4F" w:rsidRDefault="00051F4F">
      <w:pPr>
        <w:rPr>
          <w:rFonts w:hint="eastAsia"/>
        </w:rPr>
      </w:pPr>
      <w:r>
        <w:rPr>
          <w:rFonts w:hint="eastAsia"/>
        </w:rPr>
        <w:t>大门口花岗岩地面拼花</w:t>
      </w:r>
    </w:p>
    <w:p w14:paraId="1BD23141" w14:textId="77777777" w:rsidR="00051F4F" w:rsidRDefault="00051F4F">
      <w:pPr>
        <w:rPr>
          <w:rFonts w:hint="eastAsia"/>
        </w:rPr>
      </w:pPr>
      <w:r>
        <w:rPr>
          <w:rFonts w:hint="eastAsia"/>
        </w:rPr>
        <w:t>大门口作为建筑物的第一印象，其装饰设计至关重要。其中，花岗岩地面拼花以其独特的美观性和耐用性成为了许多建筑设计中的首选。花岗岩是一种天然石材，因其质地坚硬、色彩丰富而被广泛应用于室内外装修中。尤其是在大门口区域，通过巧妙的拼花设计，不仅可以提升整体空间的美感，还能彰显业主的品味和风格。</w:t>
      </w:r>
    </w:p>
    <w:p w14:paraId="60ECF394" w14:textId="77777777" w:rsidR="00051F4F" w:rsidRDefault="00051F4F">
      <w:pPr>
        <w:rPr>
          <w:rFonts w:hint="eastAsia"/>
        </w:rPr>
      </w:pPr>
    </w:p>
    <w:p w14:paraId="04BD4F6B" w14:textId="77777777" w:rsidR="00051F4F" w:rsidRDefault="00051F4F">
      <w:pPr>
        <w:rPr>
          <w:rFonts w:hint="eastAsia"/>
        </w:rPr>
      </w:pPr>
    </w:p>
    <w:p w14:paraId="25573BC8" w14:textId="77777777" w:rsidR="00051F4F" w:rsidRDefault="00051F4F">
      <w:pPr>
        <w:rPr>
          <w:rFonts w:hint="eastAsia"/>
        </w:rPr>
      </w:pPr>
      <w:r>
        <w:rPr>
          <w:rFonts w:hint="eastAsia"/>
        </w:rPr>
        <w:t>材料选择与搭配</w:t>
      </w:r>
    </w:p>
    <w:p w14:paraId="55B2F925" w14:textId="77777777" w:rsidR="00051F4F" w:rsidRDefault="00051F4F">
      <w:pPr>
        <w:rPr>
          <w:rFonts w:hint="eastAsia"/>
        </w:rPr>
      </w:pPr>
      <w:r>
        <w:rPr>
          <w:rFonts w:hint="eastAsia"/>
        </w:rPr>
        <w:t>在进行花岗岩地面拼花时，首先需要考虑的是材料的选择。不同颜色和纹理的花岗岩可以创造出多样的视觉效果。例如，深色系花岗岩给人以沉稳、庄重之感，适合正式场合；而浅色系则显得清新、明亮，适用于营造轻松愉悦的氛围。还可以通过混合使用不同种类的石材来增加层次感和立体感，使整个拼花设计更加生动有趣。</w:t>
      </w:r>
    </w:p>
    <w:p w14:paraId="5D52B702" w14:textId="77777777" w:rsidR="00051F4F" w:rsidRDefault="00051F4F">
      <w:pPr>
        <w:rPr>
          <w:rFonts w:hint="eastAsia"/>
        </w:rPr>
      </w:pPr>
    </w:p>
    <w:p w14:paraId="4623809C" w14:textId="77777777" w:rsidR="00051F4F" w:rsidRDefault="00051F4F">
      <w:pPr>
        <w:rPr>
          <w:rFonts w:hint="eastAsia"/>
        </w:rPr>
      </w:pPr>
    </w:p>
    <w:p w14:paraId="20225B4E" w14:textId="77777777" w:rsidR="00051F4F" w:rsidRDefault="00051F4F">
      <w:pPr>
        <w:rPr>
          <w:rFonts w:hint="eastAsia"/>
        </w:rPr>
      </w:pPr>
      <w:r>
        <w:rPr>
          <w:rFonts w:hint="eastAsia"/>
        </w:rPr>
        <w:t>设计构思与创意实现</w:t>
      </w:r>
    </w:p>
    <w:p w14:paraId="130157C6" w14:textId="77777777" w:rsidR="00051F4F" w:rsidRDefault="00051F4F">
      <w:pPr>
        <w:rPr>
          <w:rFonts w:hint="eastAsia"/>
        </w:rPr>
      </w:pPr>
      <w:r>
        <w:rPr>
          <w:rFonts w:hint="eastAsia"/>
        </w:rPr>
        <w:t>成功的花岗岩地面拼花不仅依赖于优质的材料，更在于设计师的创意与巧思。从几何图形到自然景观，从抽象图案到具象描绘，每一种设计都有其独特之处。设计师需要根据建筑物的整体风格以及客户的需求来进行个性化定制。例如，在古典建筑中，可以选择复古花纹进行点缀；而在现代建筑里，则可尝试简洁线条或大胆色块的运用，以此达到和谐统一的效果。</w:t>
      </w:r>
    </w:p>
    <w:p w14:paraId="1921F415" w14:textId="77777777" w:rsidR="00051F4F" w:rsidRDefault="00051F4F">
      <w:pPr>
        <w:rPr>
          <w:rFonts w:hint="eastAsia"/>
        </w:rPr>
      </w:pPr>
    </w:p>
    <w:p w14:paraId="2281EA3C" w14:textId="77777777" w:rsidR="00051F4F" w:rsidRDefault="00051F4F">
      <w:pPr>
        <w:rPr>
          <w:rFonts w:hint="eastAsia"/>
        </w:rPr>
      </w:pPr>
    </w:p>
    <w:p w14:paraId="4299AF3F" w14:textId="77777777" w:rsidR="00051F4F" w:rsidRDefault="00051F4F">
      <w:pPr>
        <w:rPr>
          <w:rFonts w:hint="eastAsia"/>
        </w:rPr>
      </w:pPr>
      <w:r>
        <w:rPr>
          <w:rFonts w:hint="eastAsia"/>
        </w:rPr>
        <w:t>施工工艺与注意事项</w:t>
      </w:r>
    </w:p>
    <w:p w14:paraId="06CDD54C" w14:textId="77777777" w:rsidR="00051F4F" w:rsidRDefault="00051F4F">
      <w:pPr>
        <w:rPr>
          <w:rFonts w:hint="eastAsia"/>
        </w:rPr>
      </w:pPr>
      <w:r>
        <w:rPr>
          <w:rFonts w:hint="eastAsia"/>
        </w:rPr>
        <w:t>施工过程中，精确度是确保最终效果的关键因素之一。要对地面进行细致处理，保证表面平整光滑；在切割花岗岩时需特别小心，确保每一块石材的尺寸准确无误；在铺设过程中要注意保持各板块间的紧密连接，避免出现缝隙。同时，还需注意防水、防滑等细节问题，确保使用安全。</w:t>
      </w:r>
    </w:p>
    <w:p w14:paraId="402309A3" w14:textId="77777777" w:rsidR="00051F4F" w:rsidRDefault="00051F4F">
      <w:pPr>
        <w:rPr>
          <w:rFonts w:hint="eastAsia"/>
        </w:rPr>
      </w:pPr>
    </w:p>
    <w:p w14:paraId="7047E6E2" w14:textId="77777777" w:rsidR="00051F4F" w:rsidRDefault="00051F4F">
      <w:pPr>
        <w:rPr>
          <w:rFonts w:hint="eastAsia"/>
        </w:rPr>
      </w:pPr>
    </w:p>
    <w:p w14:paraId="47E197AC" w14:textId="77777777" w:rsidR="00051F4F" w:rsidRDefault="00051F4F">
      <w:pPr>
        <w:rPr>
          <w:rFonts w:hint="eastAsia"/>
        </w:rPr>
      </w:pPr>
      <w:r>
        <w:rPr>
          <w:rFonts w:hint="eastAsia"/>
        </w:rPr>
        <w:t>维护保养建议</w:t>
      </w:r>
    </w:p>
    <w:p w14:paraId="460A5575" w14:textId="77777777" w:rsidR="00051F4F" w:rsidRDefault="00051F4F">
      <w:pPr>
        <w:rPr>
          <w:rFonts w:hint="eastAsia"/>
        </w:rPr>
      </w:pPr>
      <w:r>
        <w:rPr>
          <w:rFonts w:hint="eastAsia"/>
        </w:rPr>
        <w:t>尽管花岗岩本身具有很高的耐久性，但日常的维护保养同样不可忽视。定期清洁可以去除灰尘和污渍，防止石材表面变色或损坏。对于轻微划痕，可以通过抛光修复；而对于较深的损伤，则可能需要专业人员进行打磨处理。正确的维护不仅能延长使用寿命，还能让花岗岩地面始终保持着最初的美丽光彩。</w:t>
      </w:r>
    </w:p>
    <w:p w14:paraId="0364C36F" w14:textId="77777777" w:rsidR="00051F4F" w:rsidRDefault="00051F4F">
      <w:pPr>
        <w:rPr>
          <w:rFonts w:hint="eastAsia"/>
        </w:rPr>
      </w:pPr>
    </w:p>
    <w:p w14:paraId="5CA7AD92" w14:textId="77777777" w:rsidR="00051F4F" w:rsidRDefault="00051F4F">
      <w:pPr>
        <w:rPr>
          <w:rFonts w:hint="eastAsia"/>
        </w:rPr>
      </w:pPr>
    </w:p>
    <w:p w14:paraId="3F1ACA21" w14:textId="77777777" w:rsidR="00051F4F" w:rsidRDefault="00051F4F">
      <w:pPr>
        <w:rPr>
          <w:rFonts w:hint="eastAsia"/>
        </w:rPr>
      </w:pPr>
      <w:r>
        <w:rPr>
          <w:rFonts w:hint="eastAsia"/>
        </w:rPr>
        <w:t>本文是由懂得生活网（dongdeshenghuo.com）为大家创作</w:t>
      </w:r>
    </w:p>
    <w:p w14:paraId="205AFF6D" w14:textId="27BAAA0F" w:rsidR="00055B09" w:rsidRDefault="00055B09"/>
    <w:sectPr w:rsidR="00055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9"/>
    <w:rsid w:val="00051F4F"/>
    <w:rsid w:val="00055B0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E038B-95B8-414C-BB03-D7B5F0B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B09"/>
    <w:rPr>
      <w:rFonts w:cstheme="majorBidi"/>
      <w:color w:val="2F5496" w:themeColor="accent1" w:themeShade="BF"/>
      <w:sz w:val="28"/>
      <w:szCs w:val="28"/>
    </w:rPr>
  </w:style>
  <w:style w:type="character" w:customStyle="1" w:styleId="50">
    <w:name w:val="标题 5 字符"/>
    <w:basedOn w:val="a0"/>
    <w:link w:val="5"/>
    <w:uiPriority w:val="9"/>
    <w:semiHidden/>
    <w:rsid w:val="00055B09"/>
    <w:rPr>
      <w:rFonts w:cstheme="majorBidi"/>
      <w:color w:val="2F5496" w:themeColor="accent1" w:themeShade="BF"/>
      <w:sz w:val="24"/>
    </w:rPr>
  </w:style>
  <w:style w:type="character" w:customStyle="1" w:styleId="60">
    <w:name w:val="标题 6 字符"/>
    <w:basedOn w:val="a0"/>
    <w:link w:val="6"/>
    <w:uiPriority w:val="9"/>
    <w:semiHidden/>
    <w:rsid w:val="00055B09"/>
    <w:rPr>
      <w:rFonts w:cstheme="majorBidi"/>
      <w:b/>
      <w:bCs/>
      <w:color w:val="2F5496" w:themeColor="accent1" w:themeShade="BF"/>
    </w:rPr>
  </w:style>
  <w:style w:type="character" w:customStyle="1" w:styleId="70">
    <w:name w:val="标题 7 字符"/>
    <w:basedOn w:val="a0"/>
    <w:link w:val="7"/>
    <w:uiPriority w:val="9"/>
    <w:semiHidden/>
    <w:rsid w:val="00055B09"/>
    <w:rPr>
      <w:rFonts w:cstheme="majorBidi"/>
      <w:b/>
      <w:bCs/>
      <w:color w:val="595959" w:themeColor="text1" w:themeTint="A6"/>
    </w:rPr>
  </w:style>
  <w:style w:type="character" w:customStyle="1" w:styleId="80">
    <w:name w:val="标题 8 字符"/>
    <w:basedOn w:val="a0"/>
    <w:link w:val="8"/>
    <w:uiPriority w:val="9"/>
    <w:semiHidden/>
    <w:rsid w:val="00055B09"/>
    <w:rPr>
      <w:rFonts w:cstheme="majorBidi"/>
      <w:color w:val="595959" w:themeColor="text1" w:themeTint="A6"/>
    </w:rPr>
  </w:style>
  <w:style w:type="character" w:customStyle="1" w:styleId="90">
    <w:name w:val="标题 9 字符"/>
    <w:basedOn w:val="a0"/>
    <w:link w:val="9"/>
    <w:uiPriority w:val="9"/>
    <w:semiHidden/>
    <w:rsid w:val="00055B09"/>
    <w:rPr>
      <w:rFonts w:eastAsiaTheme="majorEastAsia" w:cstheme="majorBidi"/>
      <w:color w:val="595959" w:themeColor="text1" w:themeTint="A6"/>
    </w:rPr>
  </w:style>
  <w:style w:type="paragraph" w:styleId="a3">
    <w:name w:val="Title"/>
    <w:basedOn w:val="a"/>
    <w:next w:val="a"/>
    <w:link w:val="a4"/>
    <w:uiPriority w:val="10"/>
    <w:qFormat/>
    <w:rsid w:val="00055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B09"/>
    <w:pPr>
      <w:spacing w:before="160"/>
      <w:jc w:val="center"/>
    </w:pPr>
    <w:rPr>
      <w:i/>
      <w:iCs/>
      <w:color w:val="404040" w:themeColor="text1" w:themeTint="BF"/>
    </w:rPr>
  </w:style>
  <w:style w:type="character" w:customStyle="1" w:styleId="a8">
    <w:name w:val="引用 字符"/>
    <w:basedOn w:val="a0"/>
    <w:link w:val="a7"/>
    <w:uiPriority w:val="29"/>
    <w:rsid w:val="00055B09"/>
    <w:rPr>
      <w:i/>
      <w:iCs/>
      <w:color w:val="404040" w:themeColor="text1" w:themeTint="BF"/>
    </w:rPr>
  </w:style>
  <w:style w:type="paragraph" w:styleId="a9">
    <w:name w:val="List Paragraph"/>
    <w:basedOn w:val="a"/>
    <w:uiPriority w:val="34"/>
    <w:qFormat/>
    <w:rsid w:val="00055B09"/>
    <w:pPr>
      <w:ind w:left="720"/>
      <w:contextualSpacing/>
    </w:pPr>
  </w:style>
  <w:style w:type="character" w:styleId="aa">
    <w:name w:val="Intense Emphasis"/>
    <w:basedOn w:val="a0"/>
    <w:uiPriority w:val="21"/>
    <w:qFormat/>
    <w:rsid w:val="00055B09"/>
    <w:rPr>
      <w:i/>
      <w:iCs/>
      <w:color w:val="2F5496" w:themeColor="accent1" w:themeShade="BF"/>
    </w:rPr>
  </w:style>
  <w:style w:type="paragraph" w:styleId="ab">
    <w:name w:val="Intense Quote"/>
    <w:basedOn w:val="a"/>
    <w:next w:val="a"/>
    <w:link w:val="ac"/>
    <w:uiPriority w:val="30"/>
    <w:qFormat/>
    <w:rsid w:val="00055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B09"/>
    <w:rPr>
      <w:i/>
      <w:iCs/>
      <w:color w:val="2F5496" w:themeColor="accent1" w:themeShade="BF"/>
    </w:rPr>
  </w:style>
  <w:style w:type="character" w:styleId="ad">
    <w:name w:val="Intense Reference"/>
    <w:basedOn w:val="a0"/>
    <w:uiPriority w:val="32"/>
    <w:qFormat/>
    <w:rsid w:val="00055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