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2EB0" w14:textId="77777777" w:rsidR="00D35F7E" w:rsidRDefault="00D35F7E">
      <w:pPr>
        <w:rPr>
          <w:rFonts w:hint="eastAsia"/>
        </w:rPr>
      </w:pPr>
    </w:p>
    <w:p w14:paraId="28B42A2E" w14:textId="77777777" w:rsidR="00D35F7E" w:rsidRDefault="00D35F7E">
      <w:pPr>
        <w:rPr>
          <w:rFonts w:hint="eastAsia"/>
        </w:rPr>
      </w:pPr>
      <w:r>
        <w:rPr>
          <w:rFonts w:hint="eastAsia"/>
        </w:rPr>
        <w:t>大写八怎么的拼音怎么写</w:t>
      </w:r>
    </w:p>
    <w:p w14:paraId="2B415231" w14:textId="77777777" w:rsidR="00D35F7E" w:rsidRDefault="00D35F7E">
      <w:pPr>
        <w:rPr>
          <w:rFonts w:hint="eastAsia"/>
        </w:rPr>
      </w:pPr>
      <w:r>
        <w:rPr>
          <w:rFonts w:hint="eastAsia"/>
        </w:rPr>
        <w:t>在汉字的学习过程中，我们经常会遇到关于数字的不同表达方式。其中，对于“八”这个数字的大写形式及其拼音的正确书写，是很多人感兴趣的话题。本文旨在详细探讨“八”的大写形式以及其拼音的正确表示方法。</w:t>
      </w:r>
    </w:p>
    <w:p w14:paraId="4E7D9549" w14:textId="77777777" w:rsidR="00D35F7E" w:rsidRDefault="00D35F7E">
      <w:pPr>
        <w:rPr>
          <w:rFonts w:hint="eastAsia"/>
        </w:rPr>
      </w:pPr>
    </w:p>
    <w:p w14:paraId="7C75C42E" w14:textId="77777777" w:rsidR="00D35F7E" w:rsidRDefault="00D35F7E">
      <w:pPr>
        <w:rPr>
          <w:rFonts w:hint="eastAsia"/>
        </w:rPr>
      </w:pPr>
    </w:p>
    <w:p w14:paraId="47C944A8" w14:textId="77777777" w:rsidR="00D35F7E" w:rsidRDefault="00D35F7E">
      <w:pPr>
        <w:rPr>
          <w:rFonts w:hint="eastAsia"/>
        </w:rPr>
      </w:pPr>
      <w:r>
        <w:rPr>
          <w:rFonts w:hint="eastAsia"/>
        </w:rPr>
        <w:t>八的大写形式</w:t>
      </w:r>
    </w:p>
    <w:p w14:paraId="4B9E8862" w14:textId="77777777" w:rsidR="00D35F7E" w:rsidRDefault="00D35F7E">
      <w:pPr>
        <w:rPr>
          <w:rFonts w:hint="eastAsia"/>
        </w:rPr>
      </w:pPr>
      <w:r>
        <w:rPr>
          <w:rFonts w:hint="eastAsia"/>
        </w:rPr>
        <w:t>“八”的大写形式为“捌”。在中国的传统会计和金融文件中，为了避免篡改，会使用大写的数字来代替阿拉伯数字或普通汉字数字。这种做法极大地提高了文档的安全性，并且已经成为了一种规范。因此，在正式的财务文件、合同等场合下，“捌”通常用来代替“八”。学习和了解这些大写数字，对从事相关行业的人士来说是非常必要的。</w:t>
      </w:r>
    </w:p>
    <w:p w14:paraId="6F9CA7F5" w14:textId="77777777" w:rsidR="00D35F7E" w:rsidRDefault="00D35F7E">
      <w:pPr>
        <w:rPr>
          <w:rFonts w:hint="eastAsia"/>
        </w:rPr>
      </w:pPr>
    </w:p>
    <w:p w14:paraId="3D6AB617" w14:textId="77777777" w:rsidR="00D35F7E" w:rsidRDefault="00D35F7E">
      <w:pPr>
        <w:rPr>
          <w:rFonts w:hint="eastAsia"/>
        </w:rPr>
      </w:pPr>
    </w:p>
    <w:p w14:paraId="267D3131" w14:textId="77777777" w:rsidR="00D35F7E" w:rsidRDefault="00D35F7E">
      <w:pPr>
        <w:rPr>
          <w:rFonts w:hint="eastAsia"/>
        </w:rPr>
      </w:pPr>
      <w:r>
        <w:rPr>
          <w:rFonts w:hint="eastAsia"/>
        </w:rPr>
        <w:t>“捌”的拼音</w:t>
      </w:r>
    </w:p>
    <w:p w14:paraId="2211EF98" w14:textId="77777777" w:rsidR="00D35F7E" w:rsidRDefault="00D35F7E">
      <w:pPr>
        <w:rPr>
          <w:rFonts w:hint="eastAsia"/>
        </w:rPr>
      </w:pPr>
      <w:r>
        <w:rPr>
          <w:rFonts w:hint="eastAsia"/>
        </w:rPr>
        <w:t>接下来讨论“捌”的拼音。“捌”的拼音写作“bā”，与小写的“八”发音相同。在汉语拼音系统中，“bā”属于单音节词，由声母“b”和韵母“ā”组成。这表明尽管“八”和“捌”在书写上存在差异，但在口语交流中它们是没有区别的。值得注意的是，尽管发音一致，但在实际使用时，根据上下文环境选择正确的书写形式是很重要的。</w:t>
      </w:r>
    </w:p>
    <w:p w14:paraId="0AAE4BD4" w14:textId="77777777" w:rsidR="00D35F7E" w:rsidRDefault="00D35F7E">
      <w:pPr>
        <w:rPr>
          <w:rFonts w:hint="eastAsia"/>
        </w:rPr>
      </w:pPr>
    </w:p>
    <w:p w14:paraId="1BC4B220" w14:textId="77777777" w:rsidR="00D35F7E" w:rsidRDefault="00D35F7E">
      <w:pPr>
        <w:rPr>
          <w:rFonts w:hint="eastAsia"/>
        </w:rPr>
      </w:pPr>
    </w:p>
    <w:p w14:paraId="5EC8DD77" w14:textId="77777777" w:rsidR="00D35F7E" w:rsidRDefault="00D35F7E">
      <w:pPr>
        <w:rPr>
          <w:rFonts w:hint="eastAsia"/>
        </w:rPr>
      </w:pPr>
      <w:r>
        <w:rPr>
          <w:rFonts w:hint="eastAsia"/>
        </w:rPr>
        <w:t>文化意义及应用场合</w:t>
      </w:r>
    </w:p>
    <w:p w14:paraId="6AB8B560" w14:textId="77777777" w:rsidR="00D35F7E" w:rsidRDefault="00D35F7E">
      <w:pPr>
        <w:rPr>
          <w:rFonts w:hint="eastAsia"/>
        </w:rPr>
      </w:pPr>
      <w:r>
        <w:rPr>
          <w:rFonts w:hint="eastAsia"/>
        </w:rPr>
        <w:t>除了在会计和金融领域的应用外，“捌”字还具有一定的文化意义。例如，在一些传统的节日或庆祝活动中，人们可能会用到包含大写数字的祝福语句，以增添一份庄重感。“捌”作为八字的一部分，在风水学说中也有着重要的地位，它常常与好运、财富等相关联。因此，掌握“捌”的正确使用场合不仅有助于提高专业技能，还能更好地理解中国文化的深厚底蕴。</w:t>
      </w:r>
    </w:p>
    <w:p w14:paraId="34961064" w14:textId="77777777" w:rsidR="00D35F7E" w:rsidRDefault="00D35F7E">
      <w:pPr>
        <w:rPr>
          <w:rFonts w:hint="eastAsia"/>
        </w:rPr>
      </w:pPr>
    </w:p>
    <w:p w14:paraId="1A0F4BDD" w14:textId="77777777" w:rsidR="00D35F7E" w:rsidRDefault="00D35F7E">
      <w:pPr>
        <w:rPr>
          <w:rFonts w:hint="eastAsia"/>
        </w:rPr>
      </w:pPr>
    </w:p>
    <w:p w14:paraId="7FF33AF4" w14:textId="77777777" w:rsidR="00D35F7E" w:rsidRDefault="00D35F7E">
      <w:pPr>
        <w:rPr>
          <w:rFonts w:hint="eastAsia"/>
        </w:rPr>
      </w:pPr>
      <w:r>
        <w:rPr>
          <w:rFonts w:hint="eastAsia"/>
        </w:rPr>
        <w:t>最后的总结</w:t>
      </w:r>
    </w:p>
    <w:p w14:paraId="241158F6" w14:textId="77777777" w:rsidR="00D35F7E" w:rsidRDefault="00D35F7E">
      <w:pPr>
        <w:rPr>
          <w:rFonts w:hint="eastAsia"/>
        </w:rPr>
      </w:pPr>
      <w:r>
        <w:rPr>
          <w:rFonts w:hint="eastAsia"/>
        </w:rPr>
        <w:lastRenderedPageBreak/>
        <w:t>“八”的大写形式为“捌”，其拼音为“bā”。虽然两者在发音上完全一致，但在不同的情境下选择合适的书写形式显得尤为重要。无论是为了提升个人的专业能力，还是加深对中国传统文化的理解，了解和熟悉像“捌”这样的大写数字都是非常有益的。希望这篇文章能帮助读者更好地理解和运用这一知识点。</w:t>
      </w:r>
    </w:p>
    <w:p w14:paraId="2188DC99" w14:textId="77777777" w:rsidR="00D35F7E" w:rsidRDefault="00D35F7E">
      <w:pPr>
        <w:rPr>
          <w:rFonts w:hint="eastAsia"/>
        </w:rPr>
      </w:pPr>
    </w:p>
    <w:p w14:paraId="44656302" w14:textId="77777777" w:rsidR="00D35F7E" w:rsidRDefault="00D35F7E">
      <w:pPr>
        <w:rPr>
          <w:rFonts w:hint="eastAsia"/>
        </w:rPr>
      </w:pPr>
    </w:p>
    <w:p w14:paraId="3169C63E" w14:textId="77777777" w:rsidR="00D35F7E" w:rsidRDefault="00D35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6BE6C" w14:textId="4DB4F00B" w:rsidR="007C2869" w:rsidRDefault="007C2869"/>
    <w:sectPr w:rsidR="007C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69"/>
    <w:rsid w:val="002C7852"/>
    <w:rsid w:val="007C2869"/>
    <w:rsid w:val="00D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25032-8782-4215-9D6E-8B748CF0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