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5149" w14:textId="77777777" w:rsidR="009703AA" w:rsidRDefault="009703AA">
      <w:pPr>
        <w:rPr>
          <w:rFonts w:hint="eastAsia"/>
        </w:rPr>
      </w:pPr>
    </w:p>
    <w:p w14:paraId="6F9CAAC9" w14:textId="77777777" w:rsidR="009703AA" w:rsidRDefault="009703AA">
      <w:pPr>
        <w:rPr>
          <w:rFonts w:hint="eastAsia"/>
        </w:rPr>
      </w:pPr>
      <w:r>
        <w:rPr>
          <w:rFonts w:hint="eastAsia"/>
        </w:rPr>
        <w:t>堵沙包的拼音是什么</w:t>
      </w:r>
    </w:p>
    <w:p w14:paraId="7D201007" w14:textId="77777777" w:rsidR="009703AA" w:rsidRDefault="009703AA">
      <w:pPr>
        <w:rPr>
          <w:rFonts w:hint="eastAsia"/>
        </w:rPr>
      </w:pPr>
      <w:r>
        <w:rPr>
          <w:rFonts w:hint="eastAsia"/>
        </w:rPr>
        <w:t>堵沙包，这个词语在某些特定场合中可能会被提及，尤其是在涉及到防洪、抗洪等水利工程或活动中。其拼音为“dǔ shā bāo”。其中，“堵”读作“dǔ”，第三声，意味着阻塞或者封闭；“沙包”读作“shā bāo”，第一声和第一声，指的是填充有沙子的袋子。</w:t>
      </w:r>
    </w:p>
    <w:p w14:paraId="5C2B5E09" w14:textId="77777777" w:rsidR="009703AA" w:rsidRDefault="009703AA">
      <w:pPr>
        <w:rPr>
          <w:rFonts w:hint="eastAsia"/>
        </w:rPr>
      </w:pPr>
    </w:p>
    <w:p w14:paraId="116EDFA1" w14:textId="77777777" w:rsidR="009703AA" w:rsidRDefault="009703AA">
      <w:pPr>
        <w:rPr>
          <w:rFonts w:hint="eastAsia"/>
        </w:rPr>
      </w:pPr>
    </w:p>
    <w:p w14:paraId="5AD0F0AF" w14:textId="77777777" w:rsidR="009703AA" w:rsidRDefault="009703AA">
      <w:pPr>
        <w:rPr>
          <w:rFonts w:hint="eastAsia"/>
        </w:rPr>
      </w:pPr>
      <w:r>
        <w:rPr>
          <w:rFonts w:hint="eastAsia"/>
        </w:rPr>
        <w:t>沙包的作用与用途</w:t>
      </w:r>
    </w:p>
    <w:p w14:paraId="69A7DA19" w14:textId="77777777" w:rsidR="009703AA" w:rsidRDefault="009703AA">
      <w:pPr>
        <w:rPr>
          <w:rFonts w:hint="eastAsia"/>
        </w:rPr>
      </w:pPr>
      <w:r>
        <w:rPr>
          <w:rFonts w:hint="eastAsia"/>
        </w:rPr>
        <w:t>沙包作为一种简单但有效的防护工具，在很多情况下被广泛应用。它们通常用于防止洪水侵袭时保护建筑物和基础设施，通过堆砌沙包来形成临时性的堤坝或屏障，以此来减缓水流的速度或是阻止水体的蔓延。沙包还常用于军事工程中，作为临时防御工事的一部分，用以吸收爆炸冲击波或提供掩护。</w:t>
      </w:r>
    </w:p>
    <w:p w14:paraId="6F94799C" w14:textId="77777777" w:rsidR="009703AA" w:rsidRDefault="009703AA">
      <w:pPr>
        <w:rPr>
          <w:rFonts w:hint="eastAsia"/>
        </w:rPr>
      </w:pPr>
    </w:p>
    <w:p w14:paraId="59153798" w14:textId="77777777" w:rsidR="009703AA" w:rsidRDefault="009703AA">
      <w:pPr>
        <w:rPr>
          <w:rFonts w:hint="eastAsia"/>
        </w:rPr>
      </w:pPr>
    </w:p>
    <w:p w14:paraId="64B9A22A" w14:textId="77777777" w:rsidR="009703AA" w:rsidRDefault="009703AA">
      <w:pPr>
        <w:rPr>
          <w:rFonts w:hint="eastAsia"/>
        </w:rPr>
      </w:pPr>
      <w:r>
        <w:rPr>
          <w:rFonts w:hint="eastAsia"/>
        </w:rPr>
        <w:t>制作与使用沙包的方法</w:t>
      </w:r>
    </w:p>
    <w:p w14:paraId="49E2C7FC" w14:textId="77777777" w:rsidR="009703AA" w:rsidRDefault="009703AA">
      <w:pPr>
        <w:rPr>
          <w:rFonts w:hint="eastAsia"/>
        </w:rPr>
      </w:pPr>
      <w:r>
        <w:rPr>
          <w:rFonts w:hint="eastAsia"/>
        </w:rPr>
        <w:t>制作沙包其实非常简单，只需要准备一些耐用的布袋（通常是麻袋），然后将干燥的沙子装入其中并封口即可。在使用时，根据需要防护的区域大小和预期的水压强度，人们可以灵活调整沙包的数量和排列方式。值得注意的是，为了确保沙包能够有效地发挥其功能，应该尽量选择没有尖锐物体的地方放置沙包，并且避免沙包之间的空隙过大。</w:t>
      </w:r>
    </w:p>
    <w:p w14:paraId="69FF418A" w14:textId="77777777" w:rsidR="009703AA" w:rsidRDefault="009703AA">
      <w:pPr>
        <w:rPr>
          <w:rFonts w:hint="eastAsia"/>
        </w:rPr>
      </w:pPr>
    </w:p>
    <w:p w14:paraId="1D6C43A3" w14:textId="77777777" w:rsidR="009703AA" w:rsidRDefault="009703AA">
      <w:pPr>
        <w:rPr>
          <w:rFonts w:hint="eastAsia"/>
        </w:rPr>
      </w:pPr>
    </w:p>
    <w:p w14:paraId="027654F7" w14:textId="77777777" w:rsidR="009703AA" w:rsidRDefault="009703AA">
      <w:pPr>
        <w:rPr>
          <w:rFonts w:hint="eastAsia"/>
        </w:rPr>
      </w:pPr>
      <w:r>
        <w:rPr>
          <w:rFonts w:hint="eastAsia"/>
        </w:rPr>
        <w:t>沙包的历史背景</w:t>
      </w:r>
    </w:p>
    <w:p w14:paraId="49ECADB9" w14:textId="77777777" w:rsidR="009703AA" w:rsidRDefault="009703AA">
      <w:pPr>
        <w:rPr>
          <w:rFonts w:hint="eastAsia"/>
        </w:rPr>
      </w:pPr>
      <w:r>
        <w:rPr>
          <w:rFonts w:hint="eastAsia"/>
        </w:rPr>
        <w:t>尽管沙包在现代主要用于应急响应和建筑防护，但其起源可以追溯到更早的时期。历史上，类似的土木工程技术已经被用来加强城墙、堡垒以及其他军事防御结构。随着时间的发展，这种简易却高效的技术逐渐演变成了今天我们所熟知的沙包形式。它不仅见证了人类对抗自然灾害的努力，也反映了人们对生活环境安全性的不断追求。</w:t>
      </w:r>
    </w:p>
    <w:p w14:paraId="579E005E" w14:textId="77777777" w:rsidR="009703AA" w:rsidRDefault="009703AA">
      <w:pPr>
        <w:rPr>
          <w:rFonts w:hint="eastAsia"/>
        </w:rPr>
      </w:pPr>
    </w:p>
    <w:p w14:paraId="65F65DE6" w14:textId="77777777" w:rsidR="009703AA" w:rsidRDefault="009703AA">
      <w:pPr>
        <w:rPr>
          <w:rFonts w:hint="eastAsia"/>
        </w:rPr>
      </w:pPr>
    </w:p>
    <w:p w14:paraId="562AFDB3" w14:textId="77777777" w:rsidR="009703AA" w:rsidRDefault="009703AA">
      <w:pPr>
        <w:rPr>
          <w:rFonts w:hint="eastAsia"/>
        </w:rPr>
      </w:pPr>
      <w:r>
        <w:rPr>
          <w:rFonts w:hint="eastAsia"/>
        </w:rPr>
        <w:t>最后的总结</w:t>
      </w:r>
    </w:p>
    <w:p w14:paraId="0275A52A" w14:textId="77777777" w:rsidR="009703AA" w:rsidRDefault="009703AA">
      <w:pPr>
        <w:rPr>
          <w:rFonts w:hint="eastAsia"/>
        </w:rPr>
      </w:pPr>
      <w:r>
        <w:rPr>
          <w:rFonts w:hint="eastAsia"/>
        </w:rPr>
        <w:t>“堵沙包”的拼音是“dǔ shā bāo”，它是一个结合了实用性和灵活性的术语，广泛应用于多个领域。无论是应对突发的自然灾害还是参与建筑工程，了解如何正确使用沙包都显得尤为重要。通过学习沙包的基本知识，我们可以更好地准备面对各种挑战，保护我们的家园不受损害。</w:t>
      </w:r>
    </w:p>
    <w:p w14:paraId="23F9133F" w14:textId="77777777" w:rsidR="009703AA" w:rsidRDefault="009703AA">
      <w:pPr>
        <w:rPr>
          <w:rFonts w:hint="eastAsia"/>
        </w:rPr>
      </w:pPr>
    </w:p>
    <w:p w14:paraId="0A653CD7" w14:textId="77777777" w:rsidR="009703AA" w:rsidRDefault="009703AA">
      <w:pPr>
        <w:rPr>
          <w:rFonts w:hint="eastAsia"/>
        </w:rPr>
      </w:pPr>
    </w:p>
    <w:p w14:paraId="734B8EF4" w14:textId="77777777" w:rsidR="009703AA" w:rsidRDefault="00970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8FDAB" w14:textId="5001E218" w:rsidR="00CA4A2B" w:rsidRDefault="00CA4A2B"/>
    <w:sectPr w:rsidR="00CA4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2B"/>
    <w:rsid w:val="002C7852"/>
    <w:rsid w:val="009703AA"/>
    <w:rsid w:val="00C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EEA30-184F-4E85-BF19-1BE9821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