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3E084" w14:textId="77777777" w:rsidR="001460BF" w:rsidRDefault="001460BF">
      <w:pPr>
        <w:rPr>
          <w:rFonts w:hint="eastAsia"/>
        </w:rPr>
      </w:pPr>
      <w:r>
        <w:rPr>
          <w:rFonts w:hint="eastAsia"/>
        </w:rPr>
        <w:t>堤的拼音是什么</w:t>
      </w:r>
    </w:p>
    <w:p w14:paraId="231571E7" w14:textId="77777777" w:rsidR="001460BF" w:rsidRDefault="001460BF">
      <w:pPr>
        <w:rPr>
          <w:rFonts w:hint="eastAsia"/>
        </w:rPr>
      </w:pPr>
    </w:p>
    <w:p w14:paraId="30FF7594" w14:textId="77777777" w:rsidR="001460BF" w:rsidRDefault="001460BF">
      <w:pPr>
        <w:rPr>
          <w:rFonts w:hint="eastAsia"/>
        </w:rPr>
      </w:pPr>
      <w:r>
        <w:rPr>
          <w:rFonts w:hint="eastAsia"/>
        </w:rPr>
        <w:t>“堤”的拼音是“dī”。这个字在汉语中虽然不算高频使用，但在许多场合下却有着重要的意义。它通常指用于阻挡水流、保护土地或防止洪水泛滥的人工构筑物，如河堤、海堤等。从字形上看，“堤”是一个左右结构的汉字，左边的三点水代表与水相关，右边的“提”则表示其发音以及部分语义。</w:t>
      </w:r>
    </w:p>
    <w:p w14:paraId="06EF9314" w14:textId="77777777" w:rsidR="001460BF" w:rsidRDefault="001460BF">
      <w:pPr>
        <w:rPr>
          <w:rFonts w:hint="eastAsia"/>
        </w:rPr>
      </w:pPr>
    </w:p>
    <w:p w14:paraId="4446300C" w14:textId="77777777" w:rsidR="001460BF" w:rsidRDefault="001460BF">
      <w:pPr>
        <w:rPr>
          <w:rFonts w:hint="eastAsia"/>
        </w:rPr>
      </w:pPr>
    </w:p>
    <w:p w14:paraId="588814D8" w14:textId="77777777" w:rsidR="001460BF" w:rsidRDefault="001460BF">
      <w:pPr>
        <w:rPr>
          <w:rFonts w:hint="eastAsia"/>
        </w:rPr>
      </w:pPr>
      <w:r>
        <w:rPr>
          <w:rFonts w:hint="eastAsia"/>
        </w:rPr>
        <w:t>“堤”的起源与发展</w:t>
      </w:r>
    </w:p>
    <w:p w14:paraId="1976F196" w14:textId="77777777" w:rsidR="001460BF" w:rsidRDefault="001460BF">
      <w:pPr>
        <w:rPr>
          <w:rFonts w:hint="eastAsia"/>
        </w:rPr>
      </w:pPr>
    </w:p>
    <w:p w14:paraId="7D3A4C58" w14:textId="77777777" w:rsidR="001460BF" w:rsidRDefault="001460BF">
      <w:pPr>
        <w:rPr>
          <w:rFonts w:hint="eastAsia"/>
        </w:rPr>
      </w:pPr>
      <w:r>
        <w:rPr>
          <w:rFonts w:hint="eastAsia"/>
        </w:rPr>
        <w:t>“堤”这个字最早可以追溯到甲骨文时期，当时的书写形式较为简单，逐渐演变为今天的模样。“堤”的本义是用来防御洪水或其他水流侵袭的屏障。在中国古代，由于农业社会对水资源依赖极大，因此修筑堤坝成为治理水患的重要手段之一。例如，《尚书·禹贡》中就提到过关于大禹治水时修建堤防的故事。随着时代的发展，“堤”的概念不仅限于实际工程，还被引申为一种象征性的意义，比如用来比喻保护某种事物的屏障或界限。</w:t>
      </w:r>
    </w:p>
    <w:p w14:paraId="663F9540" w14:textId="77777777" w:rsidR="001460BF" w:rsidRDefault="001460BF">
      <w:pPr>
        <w:rPr>
          <w:rFonts w:hint="eastAsia"/>
        </w:rPr>
      </w:pPr>
    </w:p>
    <w:p w14:paraId="2B436A05" w14:textId="77777777" w:rsidR="001460BF" w:rsidRDefault="001460BF">
      <w:pPr>
        <w:rPr>
          <w:rFonts w:hint="eastAsia"/>
        </w:rPr>
      </w:pPr>
    </w:p>
    <w:p w14:paraId="4505C456" w14:textId="77777777" w:rsidR="001460BF" w:rsidRDefault="001460BF">
      <w:pPr>
        <w:rPr>
          <w:rFonts w:hint="eastAsia"/>
        </w:rPr>
      </w:pPr>
      <w:r>
        <w:rPr>
          <w:rFonts w:hint="eastAsia"/>
        </w:rPr>
        <w:t>“堤”在现代生活中的应用</w:t>
      </w:r>
    </w:p>
    <w:p w14:paraId="73793265" w14:textId="77777777" w:rsidR="001460BF" w:rsidRDefault="001460BF">
      <w:pPr>
        <w:rPr>
          <w:rFonts w:hint="eastAsia"/>
        </w:rPr>
      </w:pPr>
    </w:p>
    <w:p w14:paraId="4855E09F" w14:textId="77777777" w:rsidR="001460BF" w:rsidRDefault="001460BF">
      <w:pPr>
        <w:rPr>
          <w:rFonts w:hint="eastAsia"/>
        </w:rPr>
      </w:pPr>
      <w:r>
        <w:rPr>
          <w:rFonts w:hint="eastAsia"/>
        </w:rPr>
        <w:t>在现代社会，“堤”更多地出现在水利工程领域。无论是长江三峡大坝这样的巨型工程，还是乡村小溪边的小型护岸设施，都体现了“堤”在人类生活中不可或缺的作用。“堤”也常被用作地名的一部分，例如“江堤路”“湖堤村”等，这些名称往往反映了当地地理特征或历史背景。值得注意的是，“堤”不仅仅局限于实体建筑，在文学作品和日常语言中，它也被赋予了更加抽象的意义，比如“思想上的堤坝”“情感的堤岸”等表达方式，用以强调某种限制或约束。</w:t>
      </w:r>
    </w:p>
    <w:p w14:paraId="3BFFD276" w14:textId="77777777" w:rsidR="001460BF" w:rsidRDefault="001460BF">
      <w:pPr>
        <w:rPr>
          <w:rFonts w:hint="eastAsia"/>
        </w:rPr>
      </w:pPr>
    </w:p>
    <w:p w14:paraId="24B442AC" w14:textId="77777777" w:rsidR="001460BF" w:rsidRDefault="001460BF">
      <w:pPr>
        <w:rPr>
          <w:rFonts w:hint="eastAsia"/>
        </w:rPr>
      </w:pPr>
    </w:p>
    <w:p w14:paraId="526935C8" w14:textId="77777777" w:rsidR="001460BF" w:rsidRDefault="001460BF">
      <w:pPr>
        <w:rPr>
          <w:rFonts w:hint="eastAsia"/>
        </w:rPr>
      </w:pPr>
      <w:r>
        <w:rPr>
          <w:rFonts w:hint="eastAsia"/>
        </w:rPr>
        <w:t>“堤”的文化内涵</w:t>
      </w:r>
    </w:p>
    <w:p w14:paraId="3F484FD0" w14:textId="77777777" w:rsidR="001460BF" w:rsidRDefault="001460BF">
      <w:pPr>
        <w:rPr>
          <w:rFonts w:hint="eastAsia"/>
        </w:rPr>
      </w:pPr>
    </w:p>
    <w:p w14:paraId="13CBBB95" w14:textId="77777777" w:rsidR="001460BF" w:rsidRDefault="001460BF">
      <w:pPr>
        <w:rPr>
          <w:rFonts w:hint="eastAsia"/>
        </w:rPr>
      </w:pPr>
      <w:r>
        <w:rPr>
          <w:rFonts w:hint="eastAsia"/>
        </w:rPr>
        <w:t>从文化角度来看，“堤”承载着人与自然和谐共处的理念。在中国传统文化中，人们相信通过智慧和技术能够战胜自然灾害，而堤坝正是这种信念的具体体现。同时，“堤”也蕴含了一种责任感——保护家园、守护生命。古代诗人常常借“堤”抒发情怀，例如唐代白居易的《钱塘湖春行》中有“孤山寺北贾亭西，水面初平云脚低”的诗句，描绘了西湖边堤岸的美丽风光。这不仅展现了“堤”的实用价值，更突出了其审美意义。</w:t>
      </w:r>
    </w:p>
    <w:p w14:paraId="229924BC" w14:textId="77777777" w:rsidR="001460BF" w:rsidRDefault="001460BF">
      <w:pPr>
        <w:rPr>
          <w:rFonts w:hint="eastAsia"/>
        </w:rPr>
      </w:pPr>
    </w:p>
    <w:p w14:paraId="24EB0B2F" w14:textId="77777777" w:rsidR="001460BF" w:rsidRDefault="001460BF">
      <w:pPr>
        <w:rPr>
          <w:rFonts w:hint="eastAsia"/>
        </w:rPr>
      </w:pPr>
    </w:p>
    <w:p w14:paraId="19DBC880" w14:textId="77777777" w:rsidR="001460BF" w:rsidRDefault="001460BF">
      <w:pPr>
        <w:rPr>
          <w:rFonts w:hint="eastAsia"/>
        </w:rPr>
      </w:pPr>
      <w:r>
        <w:rPr>
          <w:rFonts w:hint="eastAsia"/>
        </w:rPr>
        <w:t>最后的总结：“堤”的多重含义</w:t>
      </w:r>
    </w:p>
    <w:p w14:paraId="78AD15C4" w14:textId="77777777" w:rsidR="001460BF" w:rsidRDefault="001460BF">
      <w:pPr>
        <w:rPr>
          <w:rFonts w:hint="eastAsia"/>
        </w:rPr>
      </w:pPr>
    </w:p>
    <w:p w14:paraId="76383094" w14:textId="77777777" w:rsidR="001460BF" w:rsidRDefault="001460BF">
      <w:pPr>
        <w:rPr>
          <w:rFonts w:hint="eastAsia"/>
        </w:rPr>
      </w:pPr>
      <w:r>
        <w:rPr>
          <w:rFonts w:hint="eastAsia"/>
        </w:rPr>
        <w:t>“堤”的拼音为“dī”，它既是抵御洪水的物理屏障，也是文化传承中的重要符号。从古至今，“堤”见证了人类与自然斗争的历史，同时也记录了我们如何利用自然资源造福自身的过程。在未来，“堤”将继续发挥其重要作用，无论是在工程技术方面，还是在哲学思考层面，都将为我们提供更多启示。希望每一位读者都能更加了解并珍惜这一充满智慧的汉字及其背后的文化底蕴。</w:t>
      </w:r>
    </w:p>
    <w:p w14:paraId="4B6BF954" w14:textId="77777777" w:rsidR="001460BF" w:rsidRDefault="001460BF">
      <w:pPr>
        <w:rPr>
          <w:rFonts w:hint="eastAsia"/>
        </w:rPr>
      </w:pPr>
    </w:p>
    <w:p w14:paraId="6FF84134" w14:textId="77777777" w:rsidR="001460BF" w:rsidRDefault="001460BF">
      <w:pPr>
        <w:rPr>
          <w:rFonts w:hint="eastAsia"/>
        </w:rPr>
      </w:pPr>
      <w:r>
        <w:rPr>
          <w:rFonts w:hint="eastAsia"/>
        </w:rPr>
        <w:t>本文是由懂得生活网（dongdeshenghuo.com）为大家创作</w:t>
      </w:r>
    </w:p>
    <w:p w14:paraId="5B2672F6" w14:textId="0848E7FB" w:rsidR="003429D7" w:rsidRDefault="003429D7"/>
    <w:sectPr w:rsidR="003429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D7"/>
    <w:rsid w:val="001460BF"/>
    <w:rsid w:val="002C7852"/>
    <w:rsid w:val="00342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59471-1462-466F-AF1E-AC0788EF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9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9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9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9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9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9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9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9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9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9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9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9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9D7"/>
    <w:rPr>
      <w:rFonts w:cstheme="majorBidi"/>
      <w:color w:val="2F5496" w:themeColor="accent1" w:themeShade="BF"/>
      <w:sz w:val="28"/>
      <w:szCs w:val="28"/>
    </w:rPr>
  </w:style>
  <w:style w:type="character" w:customStyle="1" w:styleId="50">
    <w:name w:val="标题 5 字符"/>
    <w:basedOn w:val="a0"/>
    <w:link w:val="5"/>
    <w:uiPriority w:val="9"/>
    <w:semiHidden/>
    <w:rsid w:val="003429D7"/>
    <w:rPr>
      <w:rFonts w:cstheme="majorBidi"/>
      <w:color w:val="2F5496" w:themeColor="accent1" w:themeShade="BF"/>
      <w:sz w:val="24"/>
    </w:rPr>
  </w:style>
  <w:style w:type="character" w:customStyle="1" w:styleId="60">
    <w:name w:val="标题 6 字符"/>
    <w:basedOn w:val="a0"/>
    <w:link w:val="6"/>
    <w:uiPriority w:val="9"/>
    <w:semiHidden/>
    <w:rsid w:val="003429D7"/>
    <w:rPr>
      <w:rFonts w:cstheme="majorBidi"/>
      <w:b/>
      <w:bCs/>
      <w:color w:val="2F5496" w:themeColor="accent1" w:themeShade="BF"/>
    </w:rPr>
  </w:style>
  <w:style w:type="character" w:customStyle="1" w:styleId="70">
    <w:name w:val="标题 7 字符"/>
    <w:basedOn w:val="a0"/>
    <w:link w:val="7"/>
    <w:uiPriority w:val="9"/>
    <w:semiHidden/>
    <w:rsid w:val="003429D7"/>
    <w:rPr>
      <w:rFonts w:cstheme="majorBidi"/>
      <w:b/>
      <w:bCs/>
      <w:color w:val="595959" w:themeColor="text1" w:themeTint="A6"/>
    </w:rPr>
  </w:style>
  <w:style w:type="character" w:customStyle="1" w:styleId="80">
    <w:name w:val="标题 8 字符"/>
    <w:basedOn w:val="a0"/>
    <w:link w:val="8"/>
    <w:uiPriority w:val="9"/>
    <w:semiHidden/>
    <w:rsid w:val="003429D7"/>
    <w:rPr>
      <w:rFonts w:cstheme="majorBidi"/>
      <w:color w:val="595959" w:themeColor="text1" w:themeTint="A6"/>
    </w:rPr>
  </w:style>
  <w:style w:type="character" w:customStyle="1" w:styleId="90">
    <w:name w:val="标题 9 字符"/>
    <w:basedOn w:val="a0"/>
    <w:link w:val="9"/>
    <w:uiPriority w:val="9"/>
    <w:semiHidden/>
    <w:rsid w:val="003429D7"/>
    <w:rPr>
      <w:rFonts w:eastAsiaTheme="majorEastAsia" w:cstheme="majorBidi"/>
      <w:color w:val="595959" w:themeColor="text1" w:themeTint="A6"/>
    </w:rPr>
  </w:style>
  <w:style w:type="paragraph" w:styleId="a3">
    <w:name w:val="Title"/>
    <w:basedOn w:val="a"/>
    <w:next w:val="a"/>
    <w:link w:val="a4"/>
    <w:uiPriority w:val="10"/>
    <w:qFormat/>
    <w:rsid w:val="003429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9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9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9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9D7"/>
    <w:pPr>
      <w:spacing w:before="160"/>
      <w:jc w:val="center"/>
    </w:pPr>
    <w:rPr>
      <w:i/>
      <w:iCs/>
      <w:color w:val="404040" w:themeColor="text1" w:themeTint="BF"/>
    </w:rPr>
  </w:style>
  <w:style w:type="character" w:customStyle="1" w:styleId="a8">
    <w:name w:val="引用 字符"/>
    <w:basedOn w:val="a0"/>
    <w:link w:val="a7"/>
    <w:uiPriority w:val="29"/>
    <w:rsid w:val="003429D7"/>
    <w:rPr>
      <w:i/>
      <w:iCs/>
      <w:color w:val="404040" w:themeColor="text1" w:themeTint="BF"/>
    </w:rPr>
  </w:style>
  <w:style w:type="paragraph" w:styleId="a9">
    <w:name w:val="List Paragraph"/>
    <w:basedOn w:val="a"/>
    <w:uiPriority w:val="34"/>
    <w:qFormat/>
    <w:rsid w:val="003429D7"/>
    <w:pPr>
      <w:ind w:left="720"/>
      <w:contextualSpacing/>
    </w:pPr>
  </w:style>
  <w:style w:type="character" w:styleId="aa">
    <w:name w:val="Intense Emphasis"/>
    <w:basedOn w:val="a0"/>
    <w:uiPriority w:val="21"/>
    <w:qFormat/>
    <w:rsid w:val="003429D7"/>
    <w:rPr>
      <w:i/>
      <w:iCs/>
      <w:color w:val="2F5496" w:themeColor="accent1" w:themeShade="BF"/>
    </w:rPr>
  </w:style>
  <w:style w:type="paragraph" w:styleId="ab">
    <w:name w:val="Intense Quote"/>
    <w:basedOn w:val="a"/>
    <w:next w:val="a"/>
    <w:link w:val="ac"/>
    <w:uiPriority w:val="30"/>
    <w:qFormat/>
    <w:rsid w:val="003429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9D7"/>
    <w:rPr>
      <w:i/>
      <w:iCs/>
      <w:color w:val="2F5496" w:themeColor="accent1" w:themeShade="BF"/>
    </w:rPr>
  </w:style>
  <w:style w:type="character" w:styleId="ad">
    <w:name w:val="Intense Reference"/>
    <w:basedOn w:val="a0"/>
    <w:uiPriority w:val="32"/>
    <w:qFormat/>
    <w:rsid w:val="003429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