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126E4" w14:textId="77777777" w:rsidR="00AC04CD" w:rsidRDefault="00AC04CD">
      <w:pPr>
        <w:rPr>
          <w:rFonts w:hint="eastAsia"/>
        </w:rPr>
      </w:pPr>
    </w:p>
    <w:p w14:paraId="7705929D" w14:textId="77777777" w:rsidR="00AC04CD" w:rsidRDefault="00AC04CD">
      <w:pPr>
        <w:rPr>
          <w:rFonts w:hint="eastAsia"/>
        </w:rPr>
      </w:pPr>
      <w:r>
        <w:rPr>
          <w:rFonts w:hint="eastAsia"/>
        </w:rPr>
        <w:t>垮的拼音</w:t>
      </w:r>
    </w:p>
    <w:p w14:paraId="5E5E47A2" w14:textId="77777777" w:rsidR="00AC04CD" w:rsidRDefault="00AC04CD">
      <w:pPr>
        <w:rPr>
          <w:rFonts w:hint="eastAsia"/>
        </w:rPr>
      </w:pPr>
      <w:r>
        <w:rPr>
          <w:rFonts w:hint="eastAsia"/>
        </w:rPr>
        <w:t>“垮”字在汉语中是一个多义词，其拼音为“kuǎ”。这个读音不仅揭示了汉字的发音规则，也为我们理解这一词汇的文化背景提供了线索。在汉语学习过程中，正确掌握每个汉字的发音是基础，也是通往流利交流的重要一步。</w:t>
      </w:r>
    </w:p>
    <w:p w14:paraId="29BA2A19" w14:textId="77777777" w:rsidR="00AC04CD" w:rsidRDefault="00AC04CD">
      <w:pPr>
        <w:rPr>
          <w:rFonts w:hint="eastAsia"/>
        </w:rPr>
      </w:pPr>
    </w:p>
    <w:p w14:paraId="6F4DD46A" w14:textId="77777777" w:rsidR="00AC04CD" w:rsidRDefault="00AC04CD">
      <w:pPr>
        <w:rPr>
          <w:rFonts w:hint="eastAsia"/>
        </w:rPr>
      </w:pPr>
    </w:p>
    <w:p w14:paraId="428CD48E" w14:textId="77777777" w:rsidR="00AC04CD" w:rsidRDefault="00AC04CD">
      <w:pPr>
        <w:rPr>
          <w:rFonts w:hint="eastAsia"/>
        </w:rPr>
      </w:pPr>
      <w:r>
        <w:rPr>
          <w:rFonts w:hint="eastAsia"/>
        </w:rPr>
        <w:t>垮的基本含义</w:t>
      </w:r>
    </w:p>
    <w:p w14:paraId="69915A05" w14:textId="77777777" w:rsidR="00AC04CD" w:rsidRDefault="00AC04CD">
      <w:pPr>
        <w:rPr>
          <w:rFonts w:hint="eastAsia"/>
        </w:rPr>
      </w:pPr>
      <w:r>
        <w:rPr>
          <w:rFonts w:hint="eastAsia"/>
        </w:rPr>
        <w:t>从意义上讲，“垮”主要表示倒塌、坍塌的意思，比如建筑物由于结构不稳或其他原因而发生的崩塌现象可以称之为“垮”。“垮”也可以指事业或组织因管理不善等因素导致的失败，如企业经营不善最终倒闭也可称为“垮台”。这种用法扩展了“垮”的语义范围，使其不仅仅局限于物理上的倒塌。</w:t>
      </w:r>
    </w:p>
    <w:p w14:paraId="524359CE" w14:textId="77777777" w:rsidR="00AC04CD" w:rsidRDefault="00AC04CD">
      <w:pPr>
        <w:rPr>
          <w:rFonts w:hint="eastAsia"/>
        </w:rPr>
      </w:pPr>
    </w:p>
    <w:p w14:paraId="31557056" w14:textId="77777777" w:rsidR="00AC04CD" w:rsidRDefault="00AC04CD">
      <w:pPr>
        <w:rPr>
          <w:rFonts w:hint="eastAsia"/>
        </w:rPr>
      </w:pPr>
    </w:p>
    <w:p w14:paraId="6CCE66A1" w14:textId="77777777" w:rsidR="00AC04CD" w:rsidRDefault="00AC04CD">
      <w:pPr>
        <w:rPr>
          <w:rFonts w:hint="eastAsia"/>
        </w:rPr>
      </w:pPr>
      <w:r>
        <w:rPr>
          <w:rFonts w:hint="eastAsia"/>
        </w:rPr>
        <w:t>文化与社会中的“垮”</w:t>
      </w:r>
    </w:p>
    <w:p w14:paraId="63333475" w14:textId="77777777" w:rsidR="00AC04CD" w:rsidRDefault="00AC04CD">
      <w:pPr>
        <w:rPr>
          <w:rFonts w:hint="eastAsia"/>
        </w:rPr>
      </w:pPr>
      <w:r>
        <w:rPr>
          <w:rFonts w:hint="eastAsia"/>
        </w:rPr>
        <w:t>在更广泛的文化和社会背景下，“垮”这个概念还被用来形容个人的精神状态或心理状态的崩溃。例如，在面对巨大的压力或挫折时，一个人可能会经历所谓的“精神崩溃”，这在某些语境下可以用“垮”来描述。这样的使用体现了语言的灵活性和丰富性，反映了人们通过语言表达复杂情感和社会现象的能力。</w:t>
      </w:r>
    </w:p>
    <w:p w14:paraId="77D0E6E6" w14:textId="77777777" w:rsidR="00AC04CD" w:rsidRDefault="00AC04CD">
      <w:pPr>
        <w:rPr>
          <w:rFonts w:hint="eastAsia"/>
        </w:rPr>
      </w:pPr>
    </w:p>
    <w:p w14:paraId="6EC20B30" w14:textId="77777777" w:rsidR="00AC04CD" w:rsidRDefault="00AC04CD">
      <w:pPr>
        <w:rPr>
          <w:rFonts w:hint="eastAsia"/>
        </w:rPr>
      </w:pPr>
    </w:p>
    <w:p w14:paraId="5C9A0827" w14:textId="77777777" w:rsidR="00AC04CD" w:rsidRDefault="00AC04CD">
      <w:pPr>
        <w:rPr>
          <w:rFonts w:hint="eastAsia"/>
        </w:rPr>
      </w:pPr>
      <w:r>
        <w:rPr>
          <w:rFonts w:hint="eastAsia"/>
        </w:rPr>
        <w:t>关于“垮”的教育意义</w:t>
      </w:r>
    </w:p>
    <w:p w14:paraId="0B80A47E" w14:textId="77777777" w:rsidR="00AC04CD" w:rsidRDefault="00AC04CD">
      <w:pPr>
        <w:rPr>
          <w:rFonts w:hint="eastAsia"/>
        </w:rPr>
      </w:pPr>
      <w:r>
        <w:rPr>
          <w:rFonts w:hint="eastAsia"/>
        </w:rPr>
        <w:t>对于汉语学习者来说，了解“垮”的多重含义有助于加深对汉语的理解，并能更好地运用这一词汇进行准确表达。同时，通过对这类词汇的学习，还可以增进对中国文化和思维方式的认识。毕竟，语言不仅仅是沟通的工具，更是文化的载体，每一个词汇背后都蕴含着特定的历史和文化信息。</w:t>
      </w:r>
    </w:p>
    <w:p w14:paraId="04B0B7AF" w14:textId="77777777" w:rsidR="00AC04CD" w:rsidRDefault="00AC04CD">
      <w:pPr>
        <w:rPr>
          <w:rFonts w:hint="eastAsia"/>
        </w:rPr>
      </w:pPr>
    </w:p>
    <w:p w14:paraId="6B6CECB9" w14:textId="77777777" w:rsidR="00AC04CD" w:rsidRDefault="00AC04CD">
      <w:pPr>
        <w:rPr>
          <w:rFonts w:hint="eastAsia"/>
        </w:rPr>
      </w:pPr>
    </w:p>
    <w:p w14:paraId="5A39193C" w14:textId="77777777" w:rsidR="00AC04CD" w:rsidRDefault="00AC04CD">
      <w:pPr>
        <w:rPr>
          <w:rFonts w:hint="eastAsia"/>
        </w:rPr>
      </w:pPr>
      <w:r>
        <w:rPr>
          <w:rFonts w:hint="eastAsia"/>
        </w:rPr>
        <w:t>最后的总结</w:t>
      </w:r>
    </w:p>
    <w:p w14:paraId="59ABE852" w14:textId="77777777" w:rsidR="00AC04CD" w:rsidRDefault="00AC04CD">
      <w:pPr>
        <w:rPr>
          <w:rFonts w:hint="eastAsia"/>
        </w:rPr>
      </w:pPr>
      <w:r>
        <w:rPr>
          <w:rFonts w:hint="eastAsia"/>
        </w:rPr>
        <w:t>“垮”的拼音虽然简单，但其所承载的意义却十分丰富。无论是从语言学的角度，还是从</w:t>
      </w:r>
      <w:r>
        <w:rPr>
          <w:rFonts w:hint="eastAsia"/>
        </w:rPr>
        <w:lastRenderedPageBreak/>
        <w:t>文化和社会的角度来看，“垮”都是一个值得深入探讨的话题。通过学习和理解像“垮”这样的词汇，我们不仅能提高自己的语言能力，还能更加深刻地理解中华文化的深厚底蕴。</w:t>
      </w:r>
    </w:p>
    <w:p w14:paraId="18A5B211" w14:textId="77777777" w:rsidR="00AC04CD" w:rsidRDefault="00AC04CD">
      <w:pPr>
        <w:rPr>
          <w:rFonts w:hint="eastAsia"/>
        </w:rPr>
      </w:pPr>
    </w:p>
    <w:p w14:paraId="33CDEC54" w14:textId="77777777" w:rsidR="00AC04CD" w:rsidRDefault="00AC04CD">
      <w:pPr>
        <w:rPr>
          <w:rFonts w:hint="eastAsia"/>
        </w:rPr>
      </w:pPr>
    </w:p>
    <w:p w14:paraId="7DB800B5" w14:textId="77777777" w:rsidR="00AC04CD" w:rsidRDefault="00AC04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7939DD" w14:textId="7DF0108E" w:rsidR="00731505" w:rsidRDefault="00731505"/>
    <w:sectPr w:rsidR="00731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505"/>
    <w:rsid w:val="002C7852"/>
    <w:rsid w:val="00731505"/>
    <w:rsid w:val="00AC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24929-4AB3-46C1-BC1D-CFE835F2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