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9762" w14:textId="77777777" w:rsidR="00D61C58" w:rsidRDefault="00D61C58">
      <w:pPr>
        <w:rPr>
          <w:rFonts w:hint="eastAsia"/>
        </w:rPr>
      </w:pPr>
      <w:r>
        <w:rPr>
          <w:rFonts w:hint="eastAsia"/>
        </w:rPr>
        <w:t>垛的部首的拼音组词：探索“土”字旁的魅力</w:t>
      </w:r>
    </w:p>
    <w:p w14:paraId="167D2DAB" w14:textId="77777777" w:rsidR="00D61C58" w:rsidRDefault="00D61C58">
      <w:pPr>
        <w:rPr>
          <w:rFonts w:hint="eastAsia"/>
        </w:rPr>
      </w:pPr>
    </w:p>
    <w:p w14:paraId="5108170B" w14:textId="77777777" w:rsidR="00D61C58" w:rsidRDefault="00D61C58">
      <w:pPr>
        <w:rPr>
          <w:rFonts w:hint="eastAsia"/>
        </w:rPr>
      </w:pPr>
      <w:r>
        <w:rPr>
          <w:rFonts w:hint="eastAsia"/>
        </w:rPr>
        <w:t>在汉字的世界里，每一个部首都蕴含着丰富的文化内涵和历史渊源。今天，我们将聚焦于“垛”字的部首——“土”，并通过其拼音（tu）展开一系列有趣的组词与探讨。从日常生活到自然环境，“土”字旁的汉字不仅数量众多，还深刻地影响着我们的语言表达和思维习惯。</w:t>
      </w:r>
    </w:p>
    <w:p w14:paraId="571BDB5D" w14:textId="77777777" w:rsidR="00D61C58" w:rsidRDefault="00D61C58">
      <w:pPr>
        <w:rPr>
          <w:rFonts w:hint="eastAsia"/>
        </w:rPr>
      </w:pPr>
    </w:p>
    <w:p w14:paraId="47DC4874" w14:textId="77777777" w:rsidR="00D61C58" w:rsidRDefault="00D61C58">
      <w:pPr>
        <w:rPr>
          <w:rFonts w:hint="eastAsia"/>
        </w:rPr>
      </w:pPr>
    </w:p>
    <w:p w14:paraId="3637AF6D" w14:textId="77777777" w:rsidR="00D61C58" w:rsidRDefault="00D61C58">
      <w:pPr>
        <w:rPr>
          <w:rFonts w:hint="eastAsia"/>
        </w:rPr>
      </w:pPr>
      <w:r>
        <w:rPr>
          <w:rFonts w:hint="eastAsia"/>
        </w:rPr>
        <w:t>土字旁汉字的基本特点</w:t>
      </w:r>
    </w:p>
    <w:p w14:paraId="08411880" w14:textId="77777777" w:rsidR="00D61C58" w:rsidRDefault="00D61C58">
      <w:pPr>
        <w:rPr>
          <w:rFonts w:hint="eastAsia"/>
        </w:rPr>
      </w:pPr>
    </w:p>
    <w:p w14:paraId="5B343053" w14:textId="77777777" w:rsidR="00D61C58" w:rsidRDefault="00D61C58">
      <w:pPr>
        <w:rPr>
          <w:rFonts w:hint="eastAsia"/>
        </w:rPr>
      </w:pPr>
      <w:r>
        <w:rPr>
          <w:rFonts w:hint="eastAsia"/>
        </w:rPr>
        <w:t>“土”作为汉字的一个重要部首，通常与土地、土壤、地理以及建筑等相关联。带有“土”字旁的汉字往往能够直观地传递出与地面、物质或空间相关的意义。例如，“堆”表示堆积的物体；“埋”意味着将某物藏入地下；而“坊”则指代一种特定的区域划分。这些词汇不仅体现了古代先民对土地的依赖，也反映了他们对自然界细致入微的观察。</w:t>
      </w:r>
    </w:p>
    <w:p w14:paraId="2C62003E" w14:textId="77777777" w:rsidR="00D61C58" w:rsidRDefault="00D61C58">
      <w:pPr>
        <w:rPr>
          <w:rFonts w:hint="eastAsia"/>
        </w:rPr>
      </w:pPr>
    </w:p>
    <w:p w14:paraId="6BDAB333" w14:textId="77777777" w:rsidR="00D61C58" w:rsidRDefault="00D61C58">
      <w:pPr>
        <w:rPr>
          <w:rFonts w:hint="eastAsia"/>
        </w:rPr>
      </w:pPr>
    </w:p>
    <w:p w14:paraId="321D8ADB" w14:textId="77777777" w:rsidR="00D61C58" w:rsidRDefault="00D61C58">
      <w:pPr>
        <w:rPr>
          <w:rFonts w:hint="eastAsia"/>
        </w:rPr>
      </w:pPr>
      <w:r>
        <w:rPr>
          <w:rFonts w:hint="eastAsia"/>
        </w:rPr>
        <w:t>基于“tu”的经典组词</w:t>
      </w:r>
    </w:p>
    <w:p w14:paraId="5FBE3883" w14:textId="77777777" w:rsidR="00D61C58" w:rsidRDefault="00D61C58">
      <w:pPr>
        <w:rPr>
          <w:rFonts w:hint="eastAsia"/>
        </w:rPr>
      </w:pPr>
    </w:p>
    <w:p w14:paraId="2BA75717" w14:textId="77777777" w:rsidR="00D61C58" w:rsidRDefault="00D61C58">
      <w:pPr>
        <w:rPr>
          <w:rFonts w:hint="eastAsia"/>
        </w:rPr>
      </w:pPr>
      <w:r>
        <w:rPr>
          <w:rFonts w:hint="eastAsia"/>
        </w:rPr>
        <w:t>接下来，让我们围绕“垛”的部首拼音“tu”，列举几个常见的组词。首先是“土堆”，这个词简单明了，用来描述由泥土堆积而成的小山丘。其次是“图腾”，这是一个充满神秘色彩的词语，代表了原始部落中象征信仰和崇拜的标志。“途经”一词则强调路径与过程，常用于旅行或人生经历的描述。通过这些词汇，我们可以感受到“土”字旁带来的丰富语义。</w:t>
      </w:r>
    </w:p>
    <w:p w14:paraId="161158E6" w14:textId="77777777" w:rsidR="00D61C58" w:rsidRDefault="00D61C58">
      <w:pPr>
        <w:rPr>
          <w:rFonts w:hint="eastAsia"/>
        </w:rPr>
      </w:pPr>
    </w:p>
    <w:p w14:paraId="4753829E" w14:textId="77777777" w:rsidR="00D61C58" w:rsidRDefault="00D61C58">
      <w:pPr>
        <w:rPr>
          <w:rFonts w:hint="eastAsia"/>
        </w:rPr>
      </w:pPr>
    </w:p>
    <w:p w14:paraId="0A68A1E5" w14:textId="77777777" w:rsidR="00D61C58" w:rsidRDefault="00D61C58">
      <w:pPr>
        <w:rPr>
          <w:rFonts w:hint="eastAsia"/>
        </w:rPr>
      </w:pPr>
      <w:r>
        <w:rPr>
          <w:rFonts w:hint="eastAsia"/>
        </w:rPr>
        <w:t>延伸含义：从具体到抽象</w:t>
      </w:r>
    </w:p>
    <w:p w14:paraId="7F5AB45A" w14:textId="77777777" w:rsidR="00D61C58" w:rsidRDefault="00D61C58">
      <w:pPr>
        <w:rPr>
          <w:rFonts w:hint="eastAsia"/>
        </w:rPr>
      </w:pPr>
    </w:p>
    <w:p w14:paraId="67D61532" w14:textId="77777777" w:rsidR="00D61C58" w:rsidRDefault="00D61C58">
      <w:pPr>
        <w:rPr>
          <w:rFonts w:hint="eastAsia"/>
        </w:rPr>
      </w:pPr>
      <w:r>
        <w:rPr>
          <w:rFonts w:hint="eastAsia"/>
        </w:rPr>
        <w:t>值得注意的是，“土”字旁的汉字并非仅仅局限于物质层面的意义。随着时间的发展，许多词汇逐渐被赋予了更加抽象和深刻的内涵。例如，“土地”不仅指代实际的土地资源，还可以引申为家乡、故土的概念；“领土”则进一步扩展到国家主权的象征。这种从具体到抽象的变化，正是汉字生命力的体现之一。</w:t>
      </w:r>
    </w:p>
    <w:p w14:paraId="39C182E0" w14:textId="77777777" w:rsidR="00D61C58" w:rsidRDefault="00D61C58">
      <w:pPr>
        <w:rPr>
          <w:rFonts w:hint="eastAsia"/>
        </w:rPr>
      </w:pPr>
    </w:p>
    <w:p w14:paraId="128F02BA" w14:textId="77777777" w:rsidR="00D61C58" w:rsidRDefault="00D61C58">
      <w:pPr>
        <w:rPr>
          <w:rFonts w:hint="eastAsia"/>
        </w:rPr>
      </w:pPr>
    </w:p>
    <w:p w14:paraId="21B16A6F" w14:textId="77777777" w:rsidR="00D61C58" w:rsidRDefault="00D61C58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5951E6B" w14:textId="77777777" w:rsidR="00D61C58" w:rsidRDefault="00D61C58">
      <w:pPr>
        <w:rPr>
          <w:rFonts w:hint="eastAsia"/>
        </w:rPr>
      </w:pPr>
    </w:p>
    <w:p w14:paraId="48AFB740" w14:textId="77777777" w:rsidR="00D61C58" w:rsidRDefault="00D61C58">
      <w:pPr>
        <w:rPr>
          <w:rFonts w:hint="eastAsia"/>
        </w:rPr>
      </w:pPr>
      <w:r>
        <w:rPr>
          <w:rFonts w:hint="eastAsia"/>
        </w:rPr>
        <w:t>在现代社会，“土”字旁的词汇依然活跃在我们的日常交流中。无论是房地产领域的“地块”，还是环保领域的“土壤污染治理”，抑或是城市规划中的“土方工程”，都离不开这一部首的支持。同时，在网络流行语中，“土味情话”更是成为了一种独特的文化现象，展现了年轻人对于传统元素的新解读。</w:t>
      </w:r>
    </w:p>
    <w:p w14:paraId="1A65932C" w14:textId="77777777" w:rsidR="00D61C58" w:rsidRDefault="00D61C58">
      <w:pPr>
        <w:rPr>
          <w:rFonts w:hint="eastAsia"/>
        </w:rPr>
      </w:pPr>
    </w:p>
    <w:p w14:paraId="31E3720B" w14:textId="77777777" w:rsidR="00D61C58" w:rsidRDefault="00D61C58">
      <w:pPr>
        <w:rPr>
          <w:rFonts w:hint="eastAsia"/>
        </w:rPr>
      </w:pPr>
    </w:p>
    <w:p w14:paraId="368BBC25" w14:textId="77777777" w:rsidR="00D61C58" w:rsidRDefault="00D61C58">
      <w:pPr>
        <w:rPr>
          <w:rFonts w:hint="eastAsia"/>
        </w:rPr>
      </w:pPr>
      <w:r>
        <w:rPr>
          <w:rFonts w:hint="eastAsia"/>
        </w:rPr>
        <w:t>最后的总结：汉字文化的博大精深</w:t>
      </w:r>
    </w:p>
    <w:p w14:paraId="6D0D6B6A" w14:textId="77777777" w:rsidR="00D61C58" w:rsidRDefault="00D61C58">
      <w:pPr>
        <w:rPr>
          <w:rFonts w:hint="eastAsia"/>
        </w:rPr>
      </w:pPr>
    </w:p>
    <w:p w14:paraId="15C3AE07" w14:textId="77777777" w:rsidR="00D61C58" w:rsidRDefault="00D61C58">
      <w:pPr>
        <w:rPr>
          <w:rFonts w:hint="eastAsia"/>
        </w:rPr>
      </w:pPr>
      <w:r>
        <w:rPr>
          <w:rFonts w:hint="eastAsia"/>
        </w:rPr>
        <w:t>通过对“垛”字部首拼音“tu”的组词分析，我们不仅了解了“土”字旁汉字的多样性，更感受到了汉字文化的深厚底蕴。每一笔画、每一声调背后，都隐藏着祖先智慧的结晶。希望本文能够激发大家对汉字的兴趣，鼓励更多人去发现那些看似平凡却意义非凡的语言之美。</w:t>
      </w:r>
    </w:p>
    <w:p w14:paraId="5D63246C" w14:textId="77777777" w:rsidR="00D61C58" w:rsidRDefault="00D61C58">
      <w:pPr>
        <w:rPr>
          <w:rFonts w:hint="eastAsia"/>
        </w:rPr>
      </w:pPr>
    </w:p>
    <w:p w14:paraId="259C4539" w14:textId="77777777" w:rsidR="00D61C58" w:rsidRDefault="00D61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7424A" w14:textId="3F792564" w:rsidR="00FA0FB6" w:rsidRDefault="00FA0FB6"/>
    <w:sectPr w:rsidR="00FA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B6"/>
    <w:rsid w:val="002C7852"/>
    <w:rsid w:val="00D61C58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6FBF8-A6BE-4DF2-9596-D2D2684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