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141E" w14:textId="77777777" w:rsidR="00E160CC" w:rsidRDefault="00E160CC">
      <w:pPr>
        <w:rPr>
          <w:rFonts w:hint="eastAsia"/>
        </w:rPr>
      </w:pPr>
    </w:p>
    <w:p w14:paraId="18D6129B" w14:textId="77777777" w:rsidR="00E160CC" w:rsidRDefault="00E160CC">
      <w:pPr>
        <w:rPr>
          <w:rFonts w:hint="eastAsia"/>
        </w:rPr>
      </w:pPr>
      <w:r>
        <w:rPr>
          <w:rFonts w:hint="eastAsia"/>
        </w:rPr>
        <w:t>地的拼音是什么写</w:t>
      </w:r>
    </w:p>
    <w:p w14:paraId="4861ED8F" w14:textId="77777777" w:rsidR="00E160CC" w:rsidRDefault="00E160CC">
      <w:pPr>
        <w:rPr>
          <w:rFonts w:hint="eastAsia"/>
        </w:rPr>
      </w:pPr>
      <w:r>
        <w:rPr>
          <w:rFonts w:hint="eastAsia"/>
        </w:rPr>
        <w:t>在汉语学习中，了解汉字的拼音是基础且重要的一步。对于“地”这个字而言，其拼音为“dì”。拼音的学习不仅帮助我们正确发音，还能增进对汉字构造和意义的理解。“地”字作为一个高频词汇，在日常交流、文学创作以及各类书面材料中都极为常见。</w:t>
      </w:r>
    </w:p>
    <w:p w14:paraId="00C899C6" w14:textId="77777777" w:rsidR="00E160CC" w:rsidRDefault="00E160CC">
      <w:pPr>
        <w:rPr>
          <w:rFonts w:hint="eastAsia"/>
        </w:rPr>
      </w:pPr>
    </w:p>
    <w:p w14:paraId="227A3B29" w14:textId="77777777" w:rsidR="00E160CC" w:rsidRDefault="00E160CC">
      <w:pPr>
        <w:rPr>
          <w:rFonts w:hint="eastAsia"/>
        </w:rPr>
      </w:pPr>
    </w:p>
    <w:p w14:paraId="15DEF755" w14:textId="77777777" w:rsidR="00E160CC" w:rsidRDefault="00E160CC">
      <w:pPr>
        <w:rPr>
          <w:rFonts w:hint="eastAsia"/>
        </w:rPr>
      </w:pPr>
      <w:r>
        <w:rPr>
          <w:rFonts w:hint="eastAsia"/>
        </w:rPr>
        <w:t>“地”的多面性</w:t>
      </w:r>
    </w:p>
    <w:p w14:paraId="7FB2E80E" w14:textId="77777777" w:rsidR="00E160CC" w:rsidRDefault="00E160CC">
      <w:pPr>
        <w:rPr>
          <w:rFonts w:hint="eastAsia"/>
        </w:rPr>
      </w:pPr>
      <w:r>
        <w:rPr>
          <w:rFonts w:hint="eastAsia"/>
        </w:rPr>
        <w:t>“地”作为名词时，指的是地球表面的一层固体壳，即土壤、土地，是我们生活的基础。它还指代某一特定区域或范围，比如田地、场地等。“地”作为结构助词使用时，通常放在状语之后，用来表示动作发生的环境、条件等，例如“快速地跑”。这种用法使得“地”在句子中的位置灵活多样，也增加了语言表达的丰富性。</w:t>
      </w:r>
    </w:p>
    <w:p w14:paraId="1E7D2075" w14:textId="77777777" w:rsidR="00E160CC" w:rsidRDefault="00E160CC">
      <w:pPr>
        <w:rPr>
          <w:rFonts w:hint="eastAsia"/>
        </w:rPr>
      </w:pPr>
    </w:p>
    <w:p w14:paraId="27D2E40C" w14:textId="77777777" w:rsidR="00E160CC" w:rsidRDefault="00E160CC">
      <w:pPr>
        <w:rPr>
          <w:rFonts w:hint="eastAsia"/>
        </w:rPr>
      </w:pPr>
    </w:p>
    <w:p w14:paraId="2EC8AA24" w14:textId="77777777" w:rsidR="00E160CC" w:rsidRDefault="00E160CC">
      <w:pPr>
        <w:rPr>
          <w:rFonts w:hint="eastAsia"/>
        </w:rPr>
      </w:pPr>
      <w:r>
        <w:rPr>
          <w:rFonts w:hint="eastAsia"/>
        </w:rPr>
        <w:t>学习“地”的拼音的重要性</w:t>
      </w:r>
    </w:p>
    <w:p w14:paraId="5AC6C38E" w14:textId="77777777" w:rsidR="00E160CC" w:rsidRDefault="00E160CC">
      <w:pPr>
        <w:rPr>
          <w:rFonts w:hint="eastAsia"/>
        </w:rPr>
      </w:pPr>
      <w:r>
        <w:rPr>
          <w:rFonts w:hint="eastAsia"/>
        </w:rPr>
        <w:t>掌握“地”的准确拼音，对于初学者来说至关重要。一方面，这有助于提高汉语听说能力，让学习者能够更加自然流畅地进行沟通；另一方面，正确发音也是避免误解的关键。例如，“弟（dì）”与“地（dì）”，虽然发音相同，但含义却截然不同。因此，准确掌握每一个汉字的发音，尤其是像“地”这样常用而多功能的字，显得尤为重要。</w:t>
      </w:r>
    </w:p>
    <w:p w14:paraId="087D9EA0" w14:textId="77777777" w:rsidR="00E160CC" w:rsidRDefault="00E160CC">
      <w:pPr>
        <w:rPr>
          <w:rFonts w:hint="eastAsia"/>
        </w:rPr>
      </w:pPr>
    </w:p>
    <w:p w14:paraId="3603CEBE" w14:textId="77777777" w:rsidR="00E160CC" w:rsidRDefault="00E160CC">
      <w:pPr>
        <w:rPr>
          <w:rFonts w:hint="eastAsia"/>
        </w:rPr>
      </w:pPr>
    </w:p>
    <w:p w14:paraId="066F4C73" w14:textId="77777777" w:rsidR="00E160CC" w:rsidRDefault="00E160CC">
      <w:pPr>
        <w:rPr>
          <w:rFonts w:hint="eastAsia"/>
        </w:rPr>
      </w:pPr>
      <w:r>
        <w:rPr>
          <w:rFonts w:hint="eastAsia"/>
        </w:rPr>
        <w:t>如何更好地学习“地”的拼音</w:t>
      </w:r>
    </w:p>
    <w:p w14:paraId="0E40760B" w14:textId="77777777" w:rsidR="00E160CC" w:rsidRDefault="00E160CC">
      <w:pPr>
        <w:rPr>
          <w:rFonts w:hint="eastAsia"/>
        </w:rPr>
      </w:pPr>
      <w:r>
        <w:rPr>
          <w:rFonts w:hint="eastAsia"/>
        </w:rPr>
        <w:t>为了更有效地学习“地”的拼音及其应用，可以采用多种方法。首先是通过阅读来增加词汇量，遇到含有“地”的句子时，注意其发音和用法。其次是利用多媒体资源，如视频教程、在线课程等，这些资源可以帮助学习者听到正确的发音，并模仿练习。参与语言交换活动也是一个不错的选择，与母语者交流可以让学习者在实际对话中加深对“地”这一词汇的理解。</w:t>
      </w:r>
    </w:p>
    <w:p w14:paraId="625FCD77" w14:textId="77777777" w:rsidR="00E160CC" w:rsidRDefault="00E160CC">
      <w:pPr>
        <w:rPr>
          <w:rFonts w:hint="eastAsia"/>
        </w:rPr>
      </w:pPr>
    </w:p>
    <w:p w14:paraId="6DDFAAC9" w14:textId="77777777" w:rsidR="00E160CC" w:rsidRDefault="00E160CC">
      <w:pPr>
        <w:rPr>
          <w:rFonts w:hint="eastAsia"/>
        </w:rPr>
      </w:pPr>
    </w:p>
    <w:p w14:paraId="1A5B862F" w14:textId="77777777" w:rsidR="00E160CC" w:rsidRDefault="00E160CC">
      <w:pPr>
        <w:rPr>
          <w:rFonts w:hint="eastAsia"/>
        </w:rPr>
      </w:pPr>
      <w:r>
        <w:rPr>
          <w:rFonts w:hint="eastAsia"/>
        </w:rPr>
        <w:t>最后的总结</w:t>
      </w:r>
    </w:p>
    <w:p w14:paraId="786DD3B3" w14:textId="77777777" w:rsidR="00E160CC" w:rsidRDefault="00E160CC">
      <w:pPr>
        <w:rPr>
          <w:rFonts w:hint="eastAsia"/>
        </w:rPr>
      </w:pPr>
      <w:r>
        <w:rPr>
          <w:rFonts w:hint="eastAsia"/>
        </w:rPr>
        <w:lastRenderedPageBreak/>
        <w:t>“地”的拼音“dì”虽看似简单，但它背后蕴含的文化知识和语言规则却是丰富多彩的。无论是作为描述自然界的一部分，还是作为连接动词和副词的重要纽带，“地”都是汉语中不可或缺的一个元素。希望每位学习者都能通过对“地”的拼音及用法的深入学习，进一步提升自己的汉语水平，感受到汉语的魅力所在。</w:t>
      </w:r>
    </w:p>
    <w:p w14:paraId="70CD0798" w14:textId="77777777" w:rsidR="00E160CC" w:rsidRDefault="00E160CC">
      <w:pPr>
        <w:rPr>
          <w:rFonts w:hint="eastAsia"/>
        </w:rPr>
      </w:pPr>
    </w:p>
    <w:p w14:paraId="6BD20D53" w14:textId="77777777" w:rsidR="00E160CC" w:rsidRDefault="00E160CC">
      <w:pPr>
        <w:rPr>
          <w:rFonts w:hint="eastAsia"/>
        </w:rPr>
      </w:pPr>
    </w:p>
    <w:p w14:paraId="277205E9" w14:textId="77777777" w:rsidR="00E160CC" w:rsidRDefault="00E16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800C2" w14:textId="74562262" w:rsidR="00474948" w:rsidRDefault="00474948"/>
    <w:sectPr w:rsidR="0047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48"/>
    <w:rsid w:val="002C7852"/>
    <w:rsid w:val="00474948"/>
    <w:rsid w:val="00E1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A98EC-CBFA-43A8-BC4D-9385DE14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