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06BC4" w14:textId="77777777" w:rsidR="002C79D3" w:rsidRDefault="002C79D3">
      <w:pPr>
        <w:rPr>
          <w:rFonts w:hint="eastAsia"/>
        </w:rPr>
      </w:pPr>
    </w:p>
    <w:p w14:paraId="47C0E407" w14:textId="77777777" w:rsidR="002C79D3" w:rsidRDefault="002C79D3">
      <w:pPr>
        <w:rPr>
          <w:rFonts w:hint="eastAsia"/>
        </w:rPr>
      </w:pPr>
      <w:r>
        <w:rPr>
          <w:rFonts w:hint="eastAsia"/>
        </w:rPr>
        <w:t>地上有青草的拼音是什么</w:t>
      </w:r>
    </w:p>
    <w:p w14:paraId="5BEA7E10" w14:textId="77777777" w:rsidR="002C79D3" w:rsidRDefault="002C79D3">
      <w:pPr>
        <w:rPr>
          <w:rFonts w:hint="eastAsia"/>
        </w:rPr>
      </w:pPr>
      <w:r>
        <w:rPr>
          <w:rFonts w:hint="eastAsia"/>
        </w:rPr>
        <w:t>地上有青草，这句话用拼音表达是“dì shàng yǒu qīng cǎo”。这句简单而富有画面感的话语，描绘了大自然中一个普遍又美好的景象。无论是田野、山坡还是路边，青草总是以它那顽强的生命力，在大地之上展现着生机与活力。</w:t>
      </w:r>
    </w:p>
    <w:p w14:paraId="014ED0C6" w14:textId="77777777" w:rsidR="002C79D3" w:rsidRDefault="002C79D3">
      <w:pPr>
        <w:rPr>
          <w:rFonts w:hint="eastAsia"/>
        </w:rPr>
      </w:pPr>
    </w:p>
    <w:p w14:paraId="279F5664" w14:textId="77777777" w:rsidR="002C79D3" w:rsidRDefault="002C79D3">
      <w:pPr>
        <w:rPr>
          <w:rFonts w:hint="eastAsia"/>
        </w:rPr>
      </w:pPr>
    </w:p>
    <w:p w14:paraId="7B9E490B" w14:textId="77777777" w:rsidR="002C79D3" w:rsidRDefault="002C79D3">
      <w:pPr>
        <w:rPr>
          <w:rFonts w:hint="eastAsia"/>
        </w:rPr>
      </w:pPr>
      <w:r>
        <w:rPr>
          <w:rFonts w:hint="eastAsia"/>
        </w:rPr>
        <w:t>青草的意义</w:t>
      </w:r>
    </w:p>
    <w:p w14:paraId="7E5C7384" w14:textId="77777777" w:rsidR="002C79D3" w:rsidRDefault="002C79D3">
      <w:pPr>
        <w:rPr>
          <w:rFonts w:hint="eastAsia"/>
        </w:rPr>
      </w:pPr>
      <w:r>
        <w:rPr>
          <w:rFonts w:hint="eastAsia"/>
        </w:rPr>
        <w:t>青草对于地球生态系统的重要性不言而喻。它们不仅是许多动物的食物来源，还在保持水土、净化空气等方面发挥着重要作用。青草通过光合作用吸收二氧化碳并释放氧气，有助于缓解全球变暖的问题。青草还能够固定土壤，减少风蚀和水蚀的影响，从而保护土地资源。</w:t>
      </w:r>
    </w:p>
    <w:p w14:paraId="15D01550" w14:textId="77777777" w:rsidR="002C79D3" w:rsidRDefault="002C79D3">
      <w:pPr>
        <w:rPr>
          <w:rFonts w:hint="eastAsia"/>
        </w:rPr>
      </w:pPr>
    </w:p>
    <w:p w14:paraId="0A513355" w14:textId="77777777" w:rsidR="002C79D3" w:rsidRDefault="002C79D3">
      <w:pPr>
        <w:rPr>
          <w:rFonts w:hint="eastAsia"/>
        </w:rPr>
      </w:pPr>
    </w:p>
    <w:p w14:paraId="52633B1C" w14:textId="77777777" w:rsidR="002C79D3" w:rsidRDefault="002C79D3">
      <w:pPr>
        <w:rPr>
          <w:rFonts w:hint="eastAsia"/>
        </w:rPr>
      </w:pPr>
      <w:r>
        <w:rPr>
          <w:rFonts w:hint="eastAsia"/>
        </w:rPr>
        <w:t>青草的文化象征</w:t>
      </w:r>
    </w:p>
    <w:p w14:paraId="72089688" w14:textId="77777777" w:rsidR="002C79D3" w:rsidRDefault="002C79D3">
      <w:pPr>
        <w:rPr>
          <w:rFonts w:hint="eastAsia"/>
        </w:rPr>
      </w:pPr>
      <w:r>
        <w:rPr>
          <w:rFonts w:hint="eastAsia"/>
        </w:rPr>
        <w:t>在不同的文化背景中，青草往往被赋予了各种各样的象征意义。在中国文化里，青草常常与春天、新生等概念联系在一起，象征着生命的复苏和希望的到来。古往今来，无数文人墨客以诗歌的形式赞美青草的坚韧和美丽。例如，“离离原上草，一岁一枯荣”这句诗就生动地描绘了青草一年四季的变化，以及其顽强的生命力。</w:t>
      </w:r>
    </w:p>
    <w:p w14:paraId="327CC88F" w14:textId="77777777" w:rsidR="002C79D3" w:rsidRDefault="002C79D3">
      <w:pPr>
        <w:rPr>
          <w:rFonts w:hint="eastAsia"/>
        </w:rPr>
      </w:pPr>
    </w:p>
    <w:p w14:paraId="092E8588" w14:textId="77777777" w:rsidR="002C79D3" w:rsidRDefault="002C79D3">
      <w:pPr>
        <w:rPr>
          <w:rFonts w:hint="eastAsia"/>
        </w:rPr>
      </w:pPr>
    </w:p>
    <w:p w14:paraId="29359184" w14:textId="77777777" w:rsidR="002C79D3" w:rsidRDefault="002C79D3">
      <w:pPr>
        <w:rPr>
          <w:rFonts w:hint="eastAsia"/>
        </w:rPr>
      </w:pPr>
      <w:r>
        <w:rPr>
          <w:rFonts w:hint="eastAsia"/>
        </w:rPr>
        <w:t>如何保护青草及生态环境</w:t>
      </w:r>
    </w:p>
    <w:p w14:paraId="70DDAFBF" w14:textId="77777777" w:rsidR="002C79D3" w:rsidRDefault="002C79D3">
      <w:pPr>
        <w:rPr>
          <w:rFonts w:hint="eastAsia"/>
        </w:rPr>
      </w:pPr>
      <w:r>
        <w:rPr>
          <w:rFonts w:hint="eastAsia"/>
        </w:rPr>
        <w:t>面对日益严峻的环境问题，保护青草及其生态环境显得尤为重要。我们可以通过减少对自然植被的破坏，推广绿色出行，降低碳排放等方式为保护青草贡献力量。同时，积极参与植树造林活动，增加绿化面积，也是促进生态平衡的有效途径之一。每个人都可以从身边的小事做起，比如节约用水、爱护花草树木等，共同维护我们的绿色家园。</w:t>
      </w:r>
    </w:p>
    <w:p w14:paraId="7BDC2D8A" w14:textId="77777777" w:rsidR="002C79D3" w:rsidRDefault="002C79D3">
      <w:pPr>
        <w:rPr>
          <w:rFonts w:hint="eastAsia"/>
        </w:rPr>
      </w:pPr>
    </w:p>
    <w:p w14:paraId="548A73DA" w14:textId="77777777" w:rsidR="002C79D3" w:rsidRDefault="002C79D3">
      <w:pPr>
        <w:rPr>
          <w:rFonts w:hint="eastAsia"/>
        </w:rPr>
      </w:pPr>
    </w:p>
    <w:p w14:paraId="1FB7750A" w14:textId="77777777" w:rsidR="002C79D3" w:rsidRDefault="002C79D3">
      <w:pPr>
        <w:rPr>
          <w:rFonts w:hint="eastAsia"/>
        </w:rPr>
      </w:pPr>
      <w:r>
        <w:rPr>
          <w:rFonts w:hint="eastAsia"/>
        </w:rPr>
        <w:t>最后的总结</w:t>
      </w:r>
    </w:p>
    <w:p w14:paraId="323999AD" w14:textId="77777777" w:rsidR="002C79D3" w:rsidRDefault="002C79D3">
      <w:pPr>
        <w:rPr>
          <w:rFonts w:hint="eastAsia"/>
        </w:rPr>
      </w:pPr>
      <w:r>
        <w:rPr>
          <w:rFonts w:hint="eastAsia"/>
        </w:rPr>
        <w:t>“dì shàng yǒu qīng cǎo”，这不仅仅是一句话，更是一种对生活的热爱，对大自然的敬仰。让我们一起行动起来，珍惜每一片绿地，呵护每一株青草，共同构建一个人与自然和谐共生的美好世界。</w:t>
      </w:r>
    </w:p>
    <w:p w14:paraId="53BB7889" w14:textId="77777777" w:rsidR="002C79D3" w:rsidRDefault="002C79D3">
      <w:pPr>
        <w:rPr>
          <w:rFonts w:hint="eastAsia"/>
        </w:rPr>
      </w:pPr>
    </w:p>
    <w:p w14:paraId="17A79087" w14:textId="77777777" w:rsidR="002C79D3" w:rsidRDefault="002C79D3">
      <w:pPr>
        <w:rPr>
          <w:rFonts w:hint="eastAsia"/>
        </w:rPr>
      </w:pPr>
    </w:p>
    <w:p w14:paraId="14D4BD41" w14:textId="77777777" w:rsidR="002C79D3" w:rsidRDefault="002C79D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151E00" w14:textId="12605620" w:rsidR="008E4B8E" w:rsidRDefault="008E4B8E"/>
    <w:sectPr w:rsidR="008E4B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B8E"/>
    <w:rsid w:val="002C7852"/>
    <w:rsid w:val="002C79D3"/>
    <w:rsid w:val="008E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6C514B-B18B-4D71-A98E-5764791F5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4B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4B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B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4B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4B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4B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4B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4B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4B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4B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4B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4B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4B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4B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4B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4B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4B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4B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4B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4B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4B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4B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4B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4B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4B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4B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4B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4B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4B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