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D8BA" w14:textId="77777777" w:rsidR="00AA1CF5" w:rsidRDefault="00AA1CF5">
      <w:pPr>
        <w:rPr>
          <w:rFonts w:hint="eastAsia"/>
        </w:rPr>
      </w:pPr>
    </w:p>
    <w:p w14:paraId="50FD58BF" w14:textId="77777777" w:rsidR="00AA1CF5" w:rsidRDefault="00AA1CF5">
      <w:pPr>
        <w:rPr>
          <w:rFonts w:hint="eastAsia"/>
        </w:rPr>
      </w:pPr>
      <w:r>
        <w:rPr>
          <w:rFonts w:hint="eastAsia"/>
        </w:rPr>
        <w:t>回溯的拼音</w:t>
      </w:r>
    </w:p>
    <w:p w14:paraId="6B90FDA2" w14:textId="77777777" w:rsidR="00AA1CF5" w:rsidRDefault="00AA1CF5">
      <w:pPr>
        <w:rPr>
          <w:rFonts w:hint="eastAsia"/>
        </w:rPr>
      </w:pPr>
      <w:r>
        <w:rPr>
          <w:rFonts w:hint="eastAsia"/>
        </w:rPr>
        <w:t>当我们谈论到“回溯”，首先想到的是其在中文中的读音，即“huí sù”。这一词汇由两个汉字组成：“回”，意味着返回、回到某个地方或状态；“溯”则指的是逆流而上或者探寻事物的根源。因此，“huí sù”不仅仅是一个简单的发音，它还承载着深厚的文化和哲理意义。</w:t>
      </w:r>
    </w:p>
    <w:p w14:paraId="42789E32" w14:textId="77777777" w:rsidR="00AA1CF5" w:rsidRDefault="00AA1CF5">
      <w:pPr>
        <w:rPr>
          <w:rFonts w:hint="eastAsia"/>
        </w:rPr>
      </w:pPr>
    </w:p>
    <w:p w14:paraId="15A4607F" w14:textId="77777777" w:rsidR="00AA1CF5" w:rsidRDefault="00AA1CF5">
      <w:pPr>
        <w:rPr>
          <w:rFonts w:hint="eastAsia"/>
        </w:rPr>
      </w:pPr>
    </w:p>
    <w:p w14:paraId="2487C5C5" w14:textId="77777777" w:rsidR="00AA1CF5" w:rsidRDefault="00AA1CF5">
      <w:pPr>
        <w:rPr>
          <w:rFonts w:hint="eastAsia"/>
        </w:rPr>
      </w:pPr>
      <w:r>
        <w:rPr>
          <w:rFonts w:hint="eastAsia"/>
        </w:rPr>
        <w:t>回溯的历史背景</w:t>
      </w:r>
    </w:p>
    <w:p w14:paraId="66F22368" w14:textId="77777777" w:rsidR="00AA1CF5" w:rsidRDefault="00AA1CF5">
      <w:pPr>
        <w:rPr>
          <w:rFonts w:hint="eastAsia"/>
        </w:rPr>
      </w:pPr>
      <w:r>
        <w:rPr>
          <w:rFonts w:hint="eastAsia"/>
        </w:rPr>
        <w:t>从历史的角度来看，“回溯”的概念可以追溯到古代哲学思想中对时间流逝和生命轮回的思考。中国古代文人常用“回溯”一词来表达对于过去事件的回顾与反思，或是对传统价值观的追寻。这种思考方式体现了中华民族对于历史的尊重以及从中学习的态度。随着时间的发展，“回溯”逐渐超越了单纯的文学范畴，成为一种跨学科的研究方法，被广泛应用于历史学、考古学、心理学等领域。</w:t>
      </w:r>
    </w:p>
    <w:p w14:paraId="65400CE4" w14:textId="77777777" w:rsidR="00AA1CF5" w:rsidRDefault="00AA1CF5">
      <w:pPr>
        <w:rPr>
          <w:rFonts w:hint="eastAsia"/>
        </w:rPr>
      </w:pPr>
    </w:p>
    <w:p w14:paraId="37959121" w14:textId="77777777" w:rsidR="00AA1CF5" w:rsidRDefault="00AA1CF5">
      <w:pPr>
        <w:rPr>
          <w:rFonts w:hint="eastAsia"/>
        </w:rPr>
      </w:pPr>
    </w:p>
    <w:p w14:paraId="55D95C52" w14:textId="77777777" w:rsidR="00AA1CF5" w:rsidRDefault="00AA1CF5">
      <w:pPr>
        <w:rPr>
          <w:rFonts w:hint="eastAsia"/>
        </w:rPr>
      </w:pPr>
      <w:r>
        <w:rPr>
          <w:rFonts w:hint="eastAsia"/>
        </w:rPr>
        <w:t>回溯在现代的应用</w:t>
      </w:r>
    </w:p>
    <w:p w14:paraId="3746B489" w14:textId="77777777" w:rsidR="00AA1CF5" w:rsidRDefault="00AA1CF5">
      <w:pPr>
        <w:rPr>
          <w:rFonts w:hint="eastAsia"/>
        </w:rPr>
      </w:pPr>
      <w:r>
        <w:rPr>
          <w:rFonts w:hint="eastAsia"/>
        </w:rPr>
        <w:t>在现代社会，“huí sù”这一理念同样具有重要意义。例如，在计算机科学领域，“回溯算法”是一种解决问题的有效策略，通过尝试解答问题的不同可能方案，并在发现当前路径不可行时返回到之前的状态继续尝试其他路径，直到找到解决方案或证明无解为止。在心理治疗中，回溯技术帮助个体探索早期经历对其现在生活的影响，促进了自我理解和情绪健康。</w:t>
      </w:r>
    </w:p>
    <w:p w14:paraId="4DC19DFC" w14:textId="77777777" w:rsidR="00AA1CF5" w:rsidRDefault="00AA1CF5">
      <w:pPr>
        <w:rPr>
          <w:rFonts w:hint="eastAsia"/>
        </w:rPr>
      </w:pPr>
    </w:p>
    <w:p w14:paraId="21666DE1" w14:textId="77777777" w:rsidR="00AA1CF5" w:rsidRDefault="00AA1CF5">
      <w:pPr>
        <w:rPr>
          <w:rFonts w:hint="eastAsia"/>
        </w:rPr>
      </w:pPr>
    </w:p>
    <w:p w14:paraId="0CD79FB4" w14:textId="77777777" w:rsidR="00AA1CF5" w:rsidRDefault="00AA1CF5">
      <w:pPr>
        <w:rPr>
          <w:rFonts w:hint="eastAsia"/>
        </w:rPr>
      </w:pPr>
      <w:r>
        <w:rPr>
          <w:rFonts w:hint="eastAsia"/>
        </w:rPr>
        <w:t>文化中的回溯现象</w:t>
      </w:r>
    </w:p>
    <w:p w14:paraId="1545C12F" w14:textId="77777777" w:rsidR="00AA1CF5" w:rsidRDefault="00AA1CF5">
      <w:pPr>
        <w:rPr>
          <w:rFonts w:hint="eastAsia"/>
        </w:rPr>
      </w:pPr>
      <w:r>
        <w:rPr>
          <w:rFonts w:hint="eastAsia"/>
        </w:rPr>
        <w:t>除了学术和技术应用外，“回溯”也深深植根于各种文化艺术形式之中。电影、小说等常常利用回忆的手法讲述故事，引导观众或读者跟随主角的脚步一起经历过往，以此深化情节的情感层次。这种方式不仅增强了作品的艺术感染力，也让人们更加珍惜当下的每一刻，因为每一个瞬间都可能是未来值得回味的记忆点。</w:t>
      </w:r>
    </w:p>
    <w:p w14:paraId="139DCC8F" w14:textId="77777777" w:rsidR="00AA1CF5" w:rsidRDefault="00AA1CF5">
      <w:pPr>
        <w:rPr>
          <w:rFonts w:hint="eastAsia"/>
        </w:rPr>
      </w:pPr>
    </w:p>
    <w:p w14:paraId="236E5ED0" w14:textId="77777777" w:rsidR="00AA1CF5" w:rsidRDefault="00AA1CF5">
      <w:pPr>
        <w:rPr>
          <w:rFonts w:hint="eastAsia"/>
        </w:rPr>
      </w:pPr>
    </w:p>
    <w:p w14:paraId="6EF1E21A" w14:textId="77777777" w:rsidR="00AA1CF5" w:rsidRDefault="00AA1CF5">
      <w:pPr>
        <w:rPr>
          <w:rFonts w:hint="eastAsia"/>
        </w:rPr>
      </w:pPr>
      <w:r>
        <w:rPr>
          <w:rFonts w:hint="eastAsia"/>
        </w:rPr>
        <w:t>最后的总结</w:t>
      </w:r>
    </w:p>
    <w:p w14:paraId="7CCEAC7B" w14:textId="77777777" w:rsidR="00AA1CF5" w:rsidRDefault="00AA1CF5">
      <w:pPr>
        <w:rPr>
          <w:rFonts w:hint="eastAsia"/>
        </w:rPr>
      </w:pPr>
      <w:r>
        <w:rPr>
          <w:rFonts w:hint="eastAsia"/>
        </w:rPr>
        <w:t>“huí sù”作为一种思维方式或行为模式，贯穿了人类社会发展的各个阶段。无论是个人成长还是集体记忆的构建，回溯都发挥着不可或缺的作用。它提醒我们不忘本来，同时也激励我们在未来的道路上不断创新前进。通过理解和实践“回溯”的精神，我们可以更好地认识自己，理解世界，为构建更加和谐美好的社会贡献力量。</w:t>
      </w:r>
    </w:p>
    <w:p w14:paraId="055D2D2B" w14:textId="77777777" w:rsidR="00AA1CF5" w:rsidRDefault="00AA1CF5">
      <w:pPr>
        <w:rPr>
          <w:rFonts w:hint="eastAsia"/>
        </w:rPr>
      </w:pPr>
    </w:p>
    <w:p w14:paraId="596ED313" w14:textId="77777777" w:rsidR="00AA1CF5" w:rsidRDefault="00AA1CF5">
      <w:pPr>
        <w:rPr>
          <w:rFonts w:hint="eastAsia"/>
        </w:rPr>
      </w:pPr>
    </w:p>
    <w:p w14:paraId="3E079DAF" w14:textId="77777777" w:rsidR="00AA1CF5" w:rsidRDefault="00AA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B9332" w14:textId="0BA46D73" w:rsidR="006A0CCF" w:rsidRDefault="006A0CCF"/>
    <w:sectPr w:rsidR="006A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F"/>
    <w:rsid w:val="002C7852"/>
    <w:rsid w:val="006A0CCF"/>
    <w:rsid w:val="00A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FD25-EB7E-40EA-85A6-39CBC20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