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723A" w14:textId="77777777" w:rsidR="009130FF" w:rsidRDefault="009130FF">
      <w:pPr>
        <w:rPr>
          <w:rFonts w:hint="eastAsia"/>
        </w:rPr>
      </w:pPr>
      <w:r>
        <w:rPr>
          <w:rFonts w:hint="eastAsia"/>
        </w:rPr>
        <w:t>jiáo zì de pīn yīn</w:t>
      </w:r>
    </w:p>
    <w:p w14:paraId="08AFE4EB" w14:textId="77777777" w:rsidR="009130FF" w:rsidRDefault="009130FF">
      <w:pPr>
        <w:rPr>
          <w:rFonts w:hint="eastAsia"/>
        </w:rPr>
      </w:pPr>
    </w:p>
    <w:p w14:paraId="63FB62C4" w14:textId="77777777" w:rsidR="009130FF" w:rsidRDefault="009130FF">
      <w:pPr>
        <w:rPr>
          <w:rFonts w:hint="eastAsia"/>
        </w:rPr>
      </w:pPr>
      <w:r>
        <w:rPr>
          <w:rFonts w:hint="eastAsia"/>
        </w:rPr>
        <w:t>在汉语学习与研究中，“嚼字”是一个有趣且富有深意的词语。从拼音角度来看，“嚼字”的发音为“jiáo zì”。这个简单的发音背后，却蕴含着丰富的文化内涵和语言智慧。“嚼”，本义是指用牙齿咬碎食物的动作，而“字”则代表了文字或字符。将两者结合，“嚼字”便成为了一种对文字进行细致品味、推敲琢磨的行为。</w:t>
      </w:r>
    </w:p>
    <w:p w14:paraId="7718D630" w14:textId="77777777" w:rsidR="009130FF" w:rsidRDefault="009130FF">
      <w:pPr>
        <w:rPr>
          <w:rFonts w:hint="eastAsia"/>
        </w:rPr>
      </w:pPr>
    </w:p>
    <w:p w14:paraId="6F99026E" w14:textId="77777777" w:rsidR="009130FF" w:rsidRDefault="009130FF">
      <w:pPr>
        <w:rPr>
          <w:rFonts w:hint="eastAsia"/>
        </w:rPr>
      </w:pPr>
    </w:p>
    <w:p w14:paraId="64920BD5" w14:textId="77777777" w:rsidR="009130FF" w:rsidRDefault="009130FF">
      <w:pPr>
        <w:rPr>
          <w:rFonts w:hint="eastAsia"/>
        </w:rPr>
      </w:pPr>
      <w:r>
        <w:rPr>
          <w:rFonts w:hint="eastAsia"/>
        </w:rPr>
        <w:t>从日常用语到文学艺术</w:t>
      </w:r>
    </w:p>
    <w:p w14:paraId="2242D1C3" w14:textId="77777777" w:rsidR="009130FF" w:rsidRDefault="009130FF">
      <w:pPr>
        <w:rPr>
          <w:rFonts w:hint="eastAsia"/>
        </w:rPr>
      </w:pPr>
    </w:p>
    <w:p w14:paraId="6ED0FE01" w14:textId="77777777" w:rsidR="009130FF" w:rsidRDefault="009130FF">
      <w:pPr>
        <w:rPr>
          <w:rFonts w:hint="eastAsia"/>
        </w:rPr>
      </w:pPr>
      <w:r>
        <w:rPr>
          <w:rFonts w:hint="eastAsia"/>
        </w:rPr>
        <w:t>“嚼字”一词不仅常见于日常生活中的口语交流，更广泛应用于文学创作与批评领域。在古代文人眼中，“嚼字”是一种追求精准表达的艺术形式。他们通过反复斟酌每一个字词的意义、音韵以及搭配关系，力求达到最佳的艺术效果。例如，在诗歌创作中，诗人常会花费大量时间去选择最恰当的一个字来完成点睛之笔。这种精益求精的态度，正是“嚼字”精神的真实写照。</w:t>
      </w:r>
    </w:p>
    <w:p w14:paraId="2D709EF2" w14:textId="77777777" w:rsidR="009130FF" w:rsidRDefault="009130FF">
      <w:pPr>
        <w:rPr>
          <w:rFonts w:hint="eastAsia"/>
        </w:rPr>
      </w:pPr>
    </w:p>
    <w:p w14:paraId="77F190D9" w14:textId="77777777" w:rsidR="009130FF" w:rsidRDefault="009130FF">
      <w:pPr>
        <w:rPr>
          <w:rFonts w:hint="eastAsia"/>
        </w:rPr>
      </w:pPr>
    </w:p>
    <w:p w14:paraId="2C479A5F" w14:textId="77777777" w:rsidR="009130FF" w:rsidRDefault="009130FF">
      <w:pPr>
        <w:rPr>
          <w:rFonts w:hint="eastAsia"/>
        </w:rPr>
      </w:pPr>
      <w:r>
        <w:rPr>
          <w:rFonts w:hint="eastAsia"/>
        </w:rPr>
        <w:t>拼音的重要性</w:t>
      </w:r>
    </w:p>
    <w:p w14:paraId="7D8CF3FB" w14:textId="77777777" w:rsidR="009130FF" w:rsidRDefault="009130FF">
      <w:pPr>
        <w:rPr>
          <w:rFonts w:hint="eastAsia"/>
        </w:rPr>
      </w:pPr>
    </w:p>
    <w:p w14:paraId="6D7FF6EC" w14:textId="77777777" w:rsidR="009130FF" w:rsidRDefault="009130FF">
      <w:pPr>
        <w:rPr>
          <w:rFonts w:hint="eastAsia"/>
        </w:rPr>
      </w:pPr>
      <w:r>
        <w:rPr>
          <w:rFonts w:hint="eastAsia"/>
        </w:rPr>
        <w:t>对于初学者来说，掌握“嚼字”的正确拼音尤为重要。因为只有准确地读出每个字的发音，才能更好地理解其意义，并将其运用到实际交流中。同时，拼音也是连接汉字与其他语言的一座桥梁。在全球化的今天，越来越多的外国人开始学习汉语，“嚼字”的拼音作为入门基础之一，帮助他们迈出了了解中国文化的坚实一步。</w:t>
      </w:r>
    </w:p>
    <w:p w14:paraId="23A9EEE7" w14:textId="77777777" w:rsidR="009130FF" w:rsidRDefault="009130FF">
      <w:pPr>
        <w:rPr>
          <w:rFonts w:hint="eastAsia"/>
        </w:rPr>
      </w:pPr>
    </w:p>
    <w:p w14:paraId="0A8DC72F" w14:textId="77777777" w:rsidR="009130FF" w:rsidRDefault="009130FF">
      <w:pPr>
        <w:rPr>
          <w:rFonts w:hint="eastAsia"/>
        </w:rPr>
      </w:pPr>
    </w:p>
    <w:p w14:paraId="1D6C0D3C" w14:textId="77777777" w:rsidR="009130FF" w:rsidRDefault="009130FF">
      <w:pPr>
        <w:rPr>
          <w:rFonts w:hint="eastAsia"/>
        </w:rPr>
      </w:pPr>
      <w:r>
        <w:rPr>
          <w:rFonts w:hint="eastAsia"/>
        </w:rPr>
        <w:t>现代视角下的“嚼字”</w:t>
      </w:r>
    </w:p>
    <w:p w14:paraId="3EDE57E2" w14:textId="77777777" w:rsidR="009130FF" w:rsidRDefault="009130FF">
      <w:pPr>
        <w:rPr>
          <w:rFonts w:hint="eastAsia"/>
        </w:rPr>
      </w:pPr>
    </w:p>
    <w:p w14:paraId="565D1681" w14:textId="77777777" w:rsidR="009130FF" w:rsidRDefault="009130FF">
      <w:pPr>
        <w:rPr>
          <w:rFonts w:hint="eastAsia"/>
        </w:rPr>
      </w:pPr>
      <w:r>
        <w:rPr>
          <w:rFonts w:hint="eastAsia"/>
        </w:rPr>
        <w:t>进入信息化时代后，“嚼字”的含义得到了进一步延伸。除了传统意义上的文字推敲外，它还被赋予了新的时代特征。比如，在网络环境中，“嚼字”可以指代网友对热点事件中某些关键词句的关注与解读；在学术研究领域，则表现为学者们对专业术语的严谨分析。无论形式如何变化，“嚼字”始终承载着人们对语言之美的不懈追求。</w:t>
      </w:r>
    </w:p>
    <w:p w14:paraId="33399670" w14:textId="77777777" w:rsidR="009130FF" w:rsidRDefault="009130FF">
      <w:pPr>
        <w:rPr>
          <w:rFonts w:hint="eastAsia"/>
        </w:rPr>
      </w:pPr>
    </w:p>
    <w:p w14:paraId="7E95875A" w14:textId="77777777" w:rsidR="009130FF" w:rsidRDefault="009130FF">
      <w:pPr>
        <w:rPr>
          <w:rFonts w:hint="eastAsia"/>
        </w:rPr>
      </w:pPr>
    </w:p>
    <w:p w14:paraId="63F4CC8A" w14:textId="77777777" w:rsidR="009130FF" w:rsidRDefault="009130FF">
      <w:pPr>
        <w:rPr>
          <w:rFonts w:hint="eastAsia"/>
        </w:rPr>
      </w:pPr>
      <w:r>
        <w:rPr>
          <w:rFonts w:hint="eastAsia"/>
        </w:rPr>
        <w:t>最后的总结：品味语言的魅力</w:t>
      </w:r>
    </w:p>
    <w:p w14:paraId="5E64C926" w14:textId="77777777" w:rsidR="009130FF" w:rsidRDefault="009130FF">
      <w:pPr>
        <w:rPr>
          <w:rFonts w:hint="eastAsia"/>
        </w:rPr>
      </w:pPr>
    </w:p>
    <w:p w14:paraId="2A9279E2" w14:textId="77777777" w:rsidR="009130FF" w:rsidRDefault="009130FF">
      <w:pPr>
        <w:rPr>
          <w:rFonts w:hint="eastAsia"/>
        </w:rPr>
      </w:pPr>
      <w:r>
        <w:rPr>
          <w:rFonts w:hint="eastAsia"/>
        </w:rPr>
        <w:t>“嚼字”的拼音虽简单，但其所代表的文化价值却是深远而厚重的。它提醒我们，在快节奏的生活里，不要忘记停下来细细品味每一个字、每一句话背后的深意。无论是阅读经典名著还是撰写个人作品，都应秉持“嚼字”的态度，让我们的语言更加生动、丰富且富有感染力。毕竟，语言是人类沟通思想、传承文明的重要工具，而“嚼字”则是打开这一宝藏大门的钥匙。</w:t>
      </w:r>
    </w:p>
    <w:p w14:paraId="3E0BD4DE" w14:textId="77777777" w:rsidR="009130FF" w:rsidRDefault="009130FF">
      <w:pPr>
        <w:rPr>
          <w:rFonts w:hint="eastAsia"/>
        </w:rPr>
      </w:pPr>
    </w:p>
    <w:p w14:paraId="6FB50304" w14:textId="77777777" w:rsidR="009130FF" w:rsidRDefault="0091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8D865" w14:textId="66F2124D" w:rsidR="001C4BD1" w:rsidRDefault="001C4BD1"/>
    <w:sectPr w:rsidR="001C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1"/>
    <w:rsid w:val="001C4BD1"/>
    <w:rsid w:val="002C7852"/>
    <w:rsid w:val="009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CD91-A0C4-464C-8270-865BD75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