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C333" w14:textId="77777777" w:rsidR="00C45B3D" w:rsidRDefault="00C45B3D">
      <w:pPr>
        <w:rPr>
          <w:rFonts w:hint="eastAsia"/>
        </w:rPr>
      </w:pPr>
    </w:p>
    <w:p w14:paraId="411E05DD" w14:textId="77777777" w:rsidR="00C45B3D" w:rsidRDefault="00C45B3D">
      <w:pPr>
        <w:rPr>
          <w:rFonts w:hint="eastAsia"/>
        </w:rPr>
      </w:pPr>
      <w:r>
        <w:rPr>
          <w:rFonts w:hint="eastAsia"/>
        </w:rPr>
        <w:t>嚼不动的拼音怎么写的</w:t>
      </w:r>
    </w:p>
    <w:p w14:paraId="511176BB" w14:textId="77777777" w:rsidR="00C45B3D" w:rsidRDefault="00C45B3D">
      <w:pPr>
        <w:rPr>
          <w:rFonts w:hint="eastAsia"/>
        </w:rPr>
      </w:pPr>
      <w:r>
        <w:rPr>
          <w:rFonts w:hint="eastAsia"/>
        </w:rPr>
        <w:t>“嚼不动”的拼音写作“jiáo bù dòng”。其中，“嚼”字的拼音是“jiáo”，在某些方言或语境中也可以读作“jué”，但用于表示咀嚼这一动作时，使用“jiáo”更为常见。而“不动”则是“bù dòng”，这里“不”是一个常用的否定词，其发音根据后续音节的声调可能会有变调，在普通话中通常读作轻声。</w:t>
      </w:r>
    </w:p>
    <w:p w14:paraId="1EB7A931" w14:textId="77777777" w:rsidR="00C45B3D" w:rsidRDefault="00C45B3D">
      <w:pPr>
        <w:rPr>
          <w:rFonts w:hint="eastAsia"/>
        </w:rPr>
      </w:pPr>
    </w:p>
    <w:p w14:paraId="38C35C6A" w14:textId="77777777" w:rsidR="00C45B3D" w:rsidRDefault="00C45B3D">
      <w:pPr>
        <w:rPr>
          <w:rFonts w:hint="eastAsia"/>
        </w:rPr>
      </w:pPr>
    </w:p>
    <w:p w14:paraId="25B3D32F" w14:textId="77777777" w:rsidR="00C45B3D" w:rsidRDefault="00C45B3D">
      <w:pPr>
        <w:rPr>
          <w:rFonts w:hint="eastAsia"/>
        </w:rPr>
      </w:pPr>
      <w:r>
        <w:rPr>
          <w:rFonts w:hint="eastAsia"/>
        </w:rPr>
        <w:t>深入了解“嚼不动”及其应用</w:t>
      </w:r>
    </w:p>
    <w:p w14:paraId="63B939FD" w14:textId="77777777" w:rsidR="00C45B3D" w:rsidRDefault="00C45B3D">
      <w:pPr>
        <w:rPr>
          <w:rFonts w:hint="eastAsia"/>
        </w:rPr>
      </w:pPr>
      <w:r>
        <w:rPr>
          <w:rFonts w:hint="eastAsia"/>
        </w:rPr>
        <w:t>“嚼不动”这个词语形象地描述了人们在尝试咀嚼某些过硬或者过老的食物时所遇到的困难。这种表达不仅限于描述食物的硬度超出了牙齿能够处理的范围，还可以用来比喻某些难以理解、消化的信息或概念。例如，在学术讨论或技术交流中，面对过于复杂或超出个人知识范畴的内容时，有人可能会说这些内容“嚼不动”，意味着他们暂时无法完全吸收或理解。</w:t>
      </w:r>
    </w:p>
    <w:p w14:paraId="1C451EED" w14:textId="77777777" w:rsidR="00C45B3D" w:rsidRDefault="00C45B3D">
      <w:pPr>
        <w:rPr>
          <w:rFonts w:hint="eastAsia"/>
        </w:rPr>
      </w:pPr>
    </w:p>
    <w:p w14:paraId="43491363" w14:textId="77777777" w:rsidR="00C45B3D" w:rsidRDefault="00C45B3D">
      <w:pPr>
        <w:rPr>
          <w:rFonts w:hint="eastAsia"/>
        </w:rPr>
      </w:pPr>
    </w:p>
    <w:p w14:paraId="05CEC0AC" w14:textId="77777777" w:rsidR="00C45B3D" w:rsidRDefault="00C45B3D">
      <w:pPr>
        <w:rPr>
          <w:rFonts w:hint="eastAsia"/>
        </w:rPr>
      </w:pPr>
      <w:r>
        <w:rPr>
          <w:rFonts w:hint="eastAsia"/>
        </w:rPr>
        <w:t>语言中的生动比喻</w:t>
      </w:r>
    </w:p>
    <w:p w14:paraId="3A3F535C" w14:textId="77777777" w:rsidR="00C45B3D" w:rsidRDefault="00C45B3D">
      <w:pPr>
        <w:rPr>
          <w:rFonts w:hint="eastAsia"/>
        </w:rPr>
      </w:pPr>
      <w:r>
        <w:rPr>
          <w:rFonts w:hint="eastAsia"/>
        </w:rPr>
        <w:t>在汉语里，像“嚼不动”这样的表达丰富了语言的表现力。通过将日常生活中常见的行为（如咀嚼）与抽象的概念相结合，使得表达更加生动有趣。这类比喻性用法也反映了文化背景对语言的影响。在中国文化中，饮食占据着极为重要的位置，因此很多关于生活的智慧和哲理都会通过饮食相关的话语来传达，这也解释了为何如此多的成语和俗语与食物有关。</w:t>
      </w:r>
    </w:p>
    <w:p w14:paraId="51EC72E4" w14:textId="77777777" w:rsidR="00C45B3D" w:rsidRDefault="00C45B3D">
      <w:pPr>
        <w:rPr>
          <w:rFonts w:hint="eastAsia"/>
        </w:rPr>
      </w:pPr>
    </w:p>
    <w:p w14:paraId="65327858" w14:textId="77777777" w:rsidR="00C45B3D" w:rsidRDefault="00C45B3D">
      <w:pPr>
        <w:rPr>
          <w:rFonts w:hint="eastAsia"/>
        </w:rPr>
      </w:pPr>
    </w:p>
    <w:p w14:paraId="1473A2BB" w14:textId="77777777" w:rsidR="00C45B3D" w:rsidRDefault="00C45B3D">
      <w:pPr>
        <w:rPr>
          <w:rFonts w:hint="eastAsia"/>
        </w:rPr>
      </w:pPr>
      <w:r>
        <w:rPr>
          <w:rFonts w:hint="eastAsia"/>
        </w:rPr>
        <w:t>如何正确使用“嚼不动”</w:t>
      </w:r>
    </w:p>
    <w:p w14:paraId="50B929B2" w14:textId="77777777" w:rsidR="00C45B3D" w:rsidRDefault="00C45B3D">
      <w:pPr>
        <w:rPr>
          <w:rFonts w:hint="eastAsia"/>
        </w:rPr>
      </w:pPr>
      <w:r>
        <w:rPr>
          <w:rFonts w:hint="eastAsia"/>
        </w:rPr>
        <w:t>使用“嚼不动”时，需要考虑上下文环境以及听众的文化背景。在正式场合或书面表达中，可能需要选择更加准确、专业的词汇来代替这种口语化、形象化的说法。然而，在非正式的对话或是想要增加一些幽默感的交流中，“嚼不动”无疑是一个既形象又能有效传达意思的好选择。值得注意的是，虽然这个短语非常直观易懂，但在跨文化交流中，了解对方是否熟悉此类表达同样重要，以避免误解。</w:t>
      </w:r>
    </w:p>
    <w:p w14:paraId="00961618" w14:textId="77777777" w:rsidR="00C45B3D" w:rsidRDefault="00C45B3D">
      <w:pPr>
        <w:rPr>
          <w:rFonts w:hint="eastAsia"/>
        </w:rPr>
      </w:pPr>
    </w:p>
    <w:p w14:paraId="07DC032C" w14:textId="77777777" w:rsidR="00C45B3D" w:rsidRDefault="00C45B3D">
      <w:pPr>
        <w:rPr>
          <w:rFonts w:hint="eastAsia"/>
        </w:rPr>
      </w:pPr>
    </w:p>
    <w:p w14:paraId="2364FF8E" w14:textId="77777777" w:rsidR="00C45B3D" w:rsidRDefault="00C45B3D">
      <w:pPr>
        <w:rPr>
          <w:rFonts w:hint="eastAsia"/>
        </w:rPr>
      </w:pPr>
      <w:r>
        <w:rPr>
          <w:rFonts w:hint="eastAsia"/>
        </w:rPr>
        <w:t>本文是由懂得生活网（dongdeshenghuo.com）为大家创作</w:t>
      </w:r>
    </w:p>
    <w:p w14:paraId="1D597AAE" w14:textId="1E725649" w:rsidR="00DE5CF6" w:rsidRDefault="00DE5CF6"/>
    <w:sectPr w:rsidR="00DE5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F6"/>
    <w:rsid w:val="002C7852"/>
    <w:rsid w:val="00C45B3D"/>
    <w:rsid w:val="00DE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772F-F087-4CEF-88FF-56B6C03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CF6"/>
    <w:rPr>
      <w:rFonts w:cstheme="majorBidi"/>
      <w:color w:val="2F5496" w:themeColor="accent1" w:themeShade="BF"/>
      <w:sz w:val="28"/>
      <w:szCs w:val="28"/>
    </w:rPr>
  </w:style>
  <w:style w:type="character" w:customStyle="1" w:styleId="50">
    <w:name w:val="标题 5 字符"/>
    <w:basedOn w:val="a0"/>
    <w:link w:val="5"/>
    <w:uiPriority w:val="9"/>
    <w:semiHidden/>
    <w:rsid w:val="00DE5CF6"/>
    <w:rPr>
      <w:rFonts w:cstheme="majorBidi"/>
      <w:color w:val="2F5496" w:themeColor="accent1" w:themeShade="BF"/>
      <w:sz w:val="24"/>
    </w:rPr>
  </w:style>
  <w:style w:type="character" w:customStyle="1" w:styleId="60">
    <w:name w:val="标题 6 字符"/>
    <w:basedOn w:val="a0"/>
    <w:link w:val="6"/>
    <w:uiPriority w:val="9"/>
    <w:semiHidden/>
    <w:rsid w:val="00DE5CF6"/>
    <w:rPr>
      <w:rFonts w:cstheme="majorBidi"/>
      <w:b/>
      <w:bCs/>
      <w:color w:val="2F5496" w:themeColor="accent1" w:themeShade="BF"/>
    </w:rPr>
  </w:style>
  <w:style w:type="character" w:customStyle="1" w:styleId="70">
    <w:name w:val="标题 7 字符"/>
    <w:basedOn w:val="a0"/>
    <w:link w:val="7"/>
    <w:uiPriority w:val="9"/>
    <w:semiHidden/>
    <w:rsid w:val="00DE5CF6"/>
    <w:rPr>
      <w:rFonts w:cstheme="majorBidi"/>
      <w:b/>
      <w:bCs/>
      <w:color w:val="595959" w:themeColor="text1" w:themeTint="A6"/>
    </w:rPr>
  </w:style>
  <w:style w:type="character" w:customStyle="1" w:styleId="80">
    <w:name w:val="标题 8 字符"/>
    <w:basedOn w:val="a0"/>
    <w:link w:val="8"/>
    <w:uiPriority w:val="9"/>
    <w:semiHidden/>
    <w:rsid w:val="00DE5CF6"/>
    <w:rPr>
      <w:rFonts w:cstheme="majorBidi"/>
      <w:color w:val="595959" w:themeColor="text1" w:themeTint="A6"/>
    </w:rPr>
  </w:style>
  <w:style w:type="character" w:customStyle="1" w:styleId="90">
    <w:name w:val="标题 9 字符"/>
    <w:basedOn w:val="a0"/>
    <w:link w:val="9"/>
    <w:uiPriority w:val="9"/>
    <w:semiHidden/>
    <w:rsid w:val="00DE5CF6"/>
    <w:rPr>
      <w:rFonts w:eastAsiaTheme="majorEastAsia" w:cstheme="majorBidi"/>
      <w:color w:val="595959" w:themeColor="text1" w:themeTint="A6"/>
    </w:rPr>
  </w:style>
  <w:style w:type="paragraph" w:styleId="a3">
    <w:name w:val="Title"/>
    <w:basedOn w:val="a"/>
    <w:next w:val="a"/>
    <w:link w:val="a4"/>
    <w:uiPriority w:val="10"/>
    <w:qFormat/>
    <w:rsid w:val="00DE5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CF6"/>
    <w:pPr>
      <w:spacing w:before="160"/>
      <w:jc w:val="center"/>
    </w:pPr>
    <w:rPr>
      <w:i/>
      <w:iCs/>
      <w:color w:val="404040" w:themeColor="text1" w:themeTint="BF"/>
    </w:rPr>
  </w:style>
  <w:style w:type="character" w:customStyle="1" w:styleId="a8">
    <w:name w:val="引用 字符"/>
    <w:basedOn w:val="a0"/>
    <w:link w:val="a7"/>
    <w:uiPriority w:val="29"/>
    <w:rsid w:val="00DE5CF6"/>
    <w:rPr>
      <w:i/>
      <w:iCs/>
      <w:color w:val="404040" w:themeColor="text1" w:themeTint="BF"/>
    </w:rPr>
  </w:style>
  <w:style w:type="paragraph" w:styleId="a9">
    <w:name w:val="List Paragraph"/>
    <w:basedOn w:val="a"/>
    <w:uiPriority w:val="34"/>
    <w:qFormat/>
    <w:rsid w:val="00DE5CF6"/>
    <w:pPr>
      <w:ind w:left="720"/>
      <w:contextualSpacing/>
    </w:pPr>
  </w:style>
  <w:style w:type="character" w:styleId="aa">
    <w:name w:val="Intense Emphasis"/>
    <w:basedOn w:val="a0"/>
    <w:uiPriority w:val="21"/>
    <w:qFormat/>
    <w:rsid w:val="00DE5CF6"/>
    <w:rPr>
      <w:i/>
      <w:iCs/>
      <w:color w:val="2F5496" w:themeColor="accent1" w:themeShade="BF"/>
    </w:rPr>
  </w:style>
  <w:style w:type="paragraph" w:styleId="ab">
    <w:name w:val="Intense Quote"/>
    <w:basedOn w:val="a"/>
    <w:next w:val="a"/>
    <w:link w:val="ac"/>
    <w:uiPriority w:val="30"/>
    <w:qFormat/>
    <w:rsid w:val="00DE5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CF6"/>
    <w:rPr>
      <w:i/>
      <w:iCs/>
      <w:color w:val="2F5496" w:themeColor="accent1" w:themeShade="BF"/>
    </w:rPr>
  </w:style>
  <w:style w:type="character" w:styleId="ad">
    <w:name w:val="Intense Reference"/>
    <w:basedOn w:val="a0"/>
    <w:uiPriority w:val="32"/>
    <w:qFormat/>
    <w:rsid w:val="00DE5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