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7C06" w14:textId="77777777" w:rsidR="002313F7" w:rsidRDefault="002313F7">
      <w:pPr>
        <w:rPr>
          <w:rFonts w:hint="eastAsia"/>
        </w:rPr>
      </w:pPr>
    </w:p>
    <w:p w14:paraId="0EB344C5" w14:textId="77777777" w:rsidR="002313F7" w:rsidRDefault="002313F7">
      <w:pPr>
        <w:rPr>
          <w:rFonts w:hint="eastAsia"/>
        </w:rPr>
      </w:pPr>
      <w:r>
        <w:rPr>
          <w:rFonts w:hint="eastAsia"/>
        </w:rPr>
        <w:t>嚓的多音字组词和拼音介绍</w:t>
      </w:r>
    </w:p>
    <w:p w14:paraId="5FB27AF1" w14:textId="77777777" w:rsidR="002313F7" w:rsidRDefault="002313F7">
      <w:pPr>
        <w:rPr>
          <w:rFonts w:hint="eastAsia"/>
        </w:rPr>
      </w:pPr>
      <w:r>
        <w:rPr>
          <w:rFonts w:hint="eastAsia"/>
        </w:rPr>
        <w:t>在汉语的学习过程中，我们会遇到很多有趣的汉字，它们通过不同的读音展现出了丰富的含义与用法。“嚓”字就是这样一个例子，它不仅有着独特的形状，还有两个不同的读音，分别是cā和chā。这两个读音分别代表着“嚓”的不同意义和用法，接下来我们就来详细探讨一下。</w:t>
      </w:r>
    </w:p>
    <w:p w14:paraId="2D6D16E2" w14:textId="77777777" w:rsidR="002313F7" w:rsidRDefault="002313F7">
      <w:pPr>
        <w:rPr>
          <w:rFonts w:hint="eastAsia"/>
        </w:rPr>
      </w:pPr>
    </w:p>
    <w:p w14:paraId="03AE6479" w14:textId="77777777" w:rsidR="002313F7" w:rsidRDefault="002313F7">
      <w:pPr>
        <w:rPr>
          <w:rFonts w:hint="eastAsia"/>
        </w:rPr>
      </w:pPr>
    </w:p>
    <w:p w14:paraId="4AE87F64" w14:textId="77777777" w:rsidR="002313F7" w:rsidRDefault="002313F7">
      <w:pPr>
        <w:rPr>
          <w:rFonts w:hint="eastAsia"/>
        </w:rPr>
      </w:pPr>
      <w:r>
        <w:rPr>
          <w:rFonts w:hint="eastAsia"/>
        </w:rPr>
        <w:t>嚓（cā）——轻擦的声音</w:t>
      </w:r>
    </w:p>
    <w:p w14:paraId="0C095E62" w14:textId="77777777" w:rsidR="002313F7" w:rsidRDefault="002313F7">
      <w:pPr>
        <w:rPr>
          <w:rFonts w:hint="eastAsia"/>
        </w:rPr>
      </w:pPr>
      <w:r>
        <w:rPr>
          <w:rFonts w:hint="eastAsia"/>
        </w:rPr>
        <w:t>当“嚓”读作cā时，通常用来描述一种轻擦的声音，例如：衣服相互摩擦发出的轻微声响就可以用这个词来形容。这个读音下的“嚓”，常常出现在日常生活的描写中，给文字增添了许多生动的色彩。比如：“夜深了，他轻轻走进房间，生怕吵醒家人，脚步声伴随着衣物嚓嚓作响。”这种用法让读者仿佛身临其境，感受到那种小心翼翼的动作和环境。</w:t>
      </w:r>
    </w:p>
    <w:p w14:paraId="0621E2AC" w14:textId="77777777" w:rsidR="002313F7" w:rsidRDefault="002313F7">
      <w:pPr>
        <w:rPr>
          <w:rFonts w:hint="eastAsia"/>
        </w:rPr>
      </w:pPr>
    </w:p>
    <w:p w14:paraId="207C3735" w14:textId="77777777" w:rsidR="002313F7" w:rsidRDefault="002313F7">
      <w:pPr>
        <w:rPr>
          <w:rFonts w:hint="eastAsia"/>
        </w:rPr>
      </w:pPr>
    </w:p>
    <w:p w14:paraId="40E07D95" w14:textId="77777777" w:rsidR="002313F7" w:rsidRDefault="002313F7">
      <w:pPr>
        <w:rPr>
          <w:rFonts w:hint="eastAsia"/>
        </w:rPr>
      </w:pPr>
      <w:r>
        <w:rPr>
          <w:rFonts w:hint="eastAsia"/>
        </w:rPr>
        <w:t>嚓（chā）——切割或快速插入的声音</w:t>
      </w:r>
    </w:p>
    <w:p w14:paraId="1C163D97" w14:textId="77777777" w:rsidR="002313F7" w:rsidRDefault="002313F7">
      <w:pPr>
        <w:rPr>
          <w:rFonts w:hint="eastAsia"/>
        </w:rPr>
      </w:pPr>
      <w:r>
        <w:rPr>
          <w:rFonts w:hint="eastAsia"/>
        </w:rPr>
        <w:t>而当“嚓”读作chā时，则表示一种更为剧烈的动作声音，如切割、迅速插入等动作所发出的声音。比如，“厨师手中的刀嚓地一声切开了蔬菜”，这里的“嚓”就形象地描绘出了刀具快速切断食材的那一瞬间。这样的描写方式不仅能增强文章的表现力，还能让读者更直观地感受到动作的迅速和利落。</w:t>
      </w:r>
    </w:p>
    <w:p w14:paraId="35300626" w14:textId="77777777" w:rsidR="002313F7" w:rsidRDefault="002313F7">
      <w:pPr>
        <w:rPr>
          <w:rFonts w:hint="eastAsia"/>
        </w:rPr>
      </w:pPr>
    </w:p>
    <w:p w14:paraId="6261C3B7" w14:textId="77777777" w:rsidR="002313F7" w:rsidRDefault="002313F7">
      <w:pPr>
        <w:rPr>
          <w:rFonts w:hint="eastAsia"/>
        </w:rPr>
      </w:pPr>
    </w:p>
    <w:p w14:paraId="5F193EF4" w14:textId="77777777" w:rsidR="002313F7" w:rsidRDefault="002313F7">
      <w:pPr>
        <w:rPr>
          <w:rFonts w:hint="eastAsia"/>
        </w:rPr>
      </w:pPr>
      <w:r>
        <w:rPr>
          <w:rFonts w:hint="eastAsia"/>
        </w:rPr>
        <w:t>关于嚓字的组词应用</w:t>
      </w:r>
    </w:p>
    <w:p w14:paraId="0FAA35A8" w14:textId="77777777" w:rsidR="002313F7" w:rsidRDefault="002313F7">
      <w:pPr>
        <w:rPr>
          <w:rFonts w:hint="eastAsia"/>
        </w:rPr>
      </w:pPr>
      <w:r>
        <w:rPr>
          <w:rFonts w:hint="eastAsia"/>
        </w:rPr>
        <w:t>根据“嚓”字的不同读音，我们可以组成各种各样的词语。对于cā音来说，虽然直接以此为词的例子较少，但在形容词性上，它可以和其他词汇结合，形成诸如“嚓嚓声”这样生动的表达。而对于chā音，除了直接使用外，还可以与其他字组合成具有特定含义的词汇，如“嚓亮”意指突然明亮起来的样子，尽管这并非最常见用法，但展示了汉语中一字多义的魅力。</w:t>
      </w:r>
    </w:p>
    <w:p w14:paraId="1732320C" w14:textId="77777777" w:rsidR="002313F7" w:rsidRDefault="002313F7">
      <w:pPr>
        <w:rPr>
          <w:rFonts w:hint="eastAsia"/>
        </w:rPr>
      </w:pPr>
    </w:p>
    <w:p w14:paraId="2DF6B65E" w14:textId="77777777" w:rsidR="002313F7" w:rsidRDefault="002313F7">
      <w:pPr>
        <w:rPr>
          <w:rFonts w:hint="eastAsia"/>
        </w:rPr>
      </w:pPr>
    </w:p>
    <w:p w14:paraId="752FDB1E" w14:textId="77777777" w:rsidR="002313F7" w:rsidRDefault="002313F7">
      <w:pPr>
        <w:rPr>
          <w:rFonts w:hint="eastAsia"/>
        </w:rPr>
      </w:pPr>
      <w:r>
        <w:rPr>
          <w:rFonts w:hint="eastAsia"/>
        </w:rPr>
        <w:t>最后的总结</w:t>
      </w:r>
    </w:p>
    <w:p w14:paraId="05D7B12A" w14:textId="77777777" w:rsidR="002313F7" w:rsidRDefault="002313F7">
      <w:pPr>
        <w:rPr>
          <w:rFonts w:hint="eastAsia"/>
        </w:rPr>
      </w:pPr>
      <w:r>
        <w:rPr>
          <w:rFonts w:hint="eastAsia"/>
        </w:rPr>
        <w:t>通过对“嚓”字的多音及其组词的探讨，我们不难发现，即使是看似简单的汉字背后也隐藏着丰富的文化和语言知识。学习这些不仅可以帮助我们更好地理解汉语，也能让我们在写作中更加灵活地运用词汇，使我们的表达更加丰富多彩。希望这次对“嚓”的介绍能激发你对汉语学习的兴趣，并鼓励你在日常生活中更多地关注和探索汉字的独特魅力。</w:t>
      </w:r>
    </w:p>
    <w:p w14:paraId="236E9821" w14:textId="77777777" w:rsidR="002313F7" w:rsidRDefault="002313F7">
      <w:pPr>
        <w:rPr>
          <w:rFonts w:hint="eastAsia"/>
        </w:rPr>
      </w:pPr>
    </w:p>
    <w:p w14:paraId="7237CBB0" w14:textId="77777777" w:rsidR="002313F7" w:rsidRDefault="002313F7">
      <w:pPr>
        <w:rPr>
          <w:rFonts w:hint="eastAsia"/>
        </w:rPr>
      </w:pPr>
    </w:p>
    <w:p w14:paraId="23C93FC7" w14:textId="77777777" w:rsidR="002313F7" w:rsidRDefault="00231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EADF5" w14:textId="618E1BB1" w:rsidR="0002015D" w:rsidRDefault="0002015D"/>
    <w:sectPr w:rsidR="0002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5D"/>
    <w:rsid w:val="0002015D"/>
    <w:rsid w:val="002313F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6FF60-EC51-48CC-A468-7372F34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