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C0F8B" w14:textId="77777777" w:rsidR="00F15888" w:rsidRDefault="00F15888">
      <w:pPr>
        <w:rPr>
          <w:rFonts w:hint="eastAsia"/>
        </w:rPr>
      </w:pPr>
      <w:r>
        <w:rPr>
          <w:rFonts w:hint="eastAsia"/>
        </w:rPr>
        <w:t>唱得好的拼音怎么写</w:t>
      </w:r>
    </w:p>
    <w:p w14:paraId="76A020D7" w14:textId="77777777" w:rsidR="00F15888" w:rsidRDefault="00F15888">
      <w:pPr>
        <w:rPr>
          <w:rFonts w:hint="eastAsia"/>
        </w:rPr>
      </w:pPr>
      <w:r>
        <w:rPr>
          <w:rFonts w:hint="eastAsia"/>
        </w:rPr>
        <w:t>当我们谈论“唱得好”的拼音时，实际上是在探讨如何用汉语拼音准确地表示出这个词组。汉语拼音是为汉字注音的一种方式，它使用拉丁字母来代表汉字的发音，以便于教学和国际交流。对于“唱得好”，其对应的拼音为“chàng de hǎo”。每个字的拼音都由声母（辅音开头的部分）、韵母（元音部分）以及声调组成。</w:t>
      </w:r>
    </w:p>
    <w:p w14:paraId="6B156D1E" w14:textId="77777777" w:rsidR="00F15888" w:rsidRDefault="00F15888">
      <w:pPr>
        <w:rPr>
          <w:rFonts w:hint="eastAsia"/>
        </w:rPr>
      </w:pPr>
    </w:p>
    <w:p w14:paraId="3FD6C31C" w14:textId="77777777" w:rsidR="00F15888" w:rsidRDefault="00F15888">
      <w:pPr>
        <w:rPr>
          <w:rFonts w:hint="eastAsia"/>
        </w:rPr>
      </w:pPr>
    </w:p>
    <w:p w14:paraId="20F62EC6" w14:textId="77777777" w:rsidR="00F15888" w:rsidRDefault="00F15888">
      <w:pPr>
        <w:rPr>
          <w:rFonts w:hint="eastAsia"/>
        </w:rPr>
      </w:pPr>
      <w:r>
        <w:rPr>
          <w:rFonts w:hint="eastAsia"/>
        </w:rPr>
        <w:t>解析“唱”字的拼音</w:t>
      </w:r>
    </w:p>
    <w:p w14:paraId="6B9F2DE7" w14:textId="77777777" w:rsidR="00F15888" w:rsidRDefault="00F15888">
      <w:pPr>
        <w:rPr>
          <w:rFonts w:hint="eastAsia"/>
        </w:rPr>
      </w:pPr>
      <w:r>
        <w:rPr>
          <w:rFonts w:hint="eastAsia"/>
        </w:rPr>
        <w:t>首先来看“唱”字，它的拼音是“chàng”。其中，“ch”是声母，代表了一个清辅音；“ang”是韵母，是一个后鼻音。在汉语拼音中，“ang”的发音类似于英语单词“song”中的“ong”，但要稍微短促一些。这个字带有第四声，用数字标记就是“4”，意味着发音时语调从高降到低，就像一个降调符号，显示出一种决断或肯定的语气。</w:t>
      </w:r>
    </w:p>
    <w:p w14:paraId="21AF4CE9" w14:textId="77777777" w:rsidR="00F15888" w:rsidRDefault="00F15888">
      <w:pPr>
        <w:rPr>
          <w:rFonts w:hint="eastAsia"/>
        </w:rPr>
      </w:pPr>
    </w:p>
    <w:p w14:paraId="218486EC" w14:textId="77777777" w:rsidR="00F15888" w:rsidRDefault="00F15888">
      <w:pPr>
        <w:rPr>
          <w:rFonts w:hint="eastAsia"/>
        </w:rPr>
      </w:pPr>
    </w:p>
    <w:p w14:paraId="4447FB89" w14:textId="77777777" w:rsidR="00F15888" w:rsidRDefault="00F15888">
      <w:pPr>
        <w:rPr>
          <w:rFonts w:hint="eastAsia"/>
        </w:rPr>
      </w:pPr>
      <w:r>
        <w:rPr>
          <w:rFonts w:hint="eastAsia"/>
        </w:rPr>
        <w:t>理解“得”字的拼音</w:t>
      </w:r>
    </w:p>
    <w:p w14:paraId="6D9223F7" w14:textId="77777777" w:rsidR="00F15888" w:rsidRDefault="00F15888">
      <w:pPr>
        <w:rPr>
          <w:rFonts w:hint="eastAsia"/>
        </w:rPr>
      </w:pPr>
      <w:r>
        <w:rPr>
          <w:rFonts w:hint="eastAsia"/>
        </w:rPr>
        <w:t>接下来是“得”字，在这里它的拼音写作“de”。值得注意的是，“得”是一个多音字，根据不同的语境可以有不同的读法和意义。然而，在表达能力或者状态时，如“唱得好”，我们使用轻声音调的“de”。轻声是一种特殊的声调，它并不像其他四个声调那样有明显的高低变化，而是较为轻柔、模糊，通常出现在词尾或是某些固定结构中。</w:t>
      </w:r>
    </w:p>
    <w:p w14:paraId="70E97A00" w14:textId="77777777" w:rsidR="00F15888" w:rsidRDefault="00F15888">
      <w:pPr>
        <w:rPr>
          <w:rFonts w:hint="eastAsia"/>
        </w:rPr>
      </w:pPr>
    </w:p>
    <w:p w14:paraId="675BDBA4" w14:textId="77777777" w:rsidR="00F15888" w:rsidRDefault="00F15888">
      <w:pPr>
        <w:rPr>
          <w:rFonts w:hint="eastAsia"/>
        </w:rPr>
      </w:pPr>
    </w:p>
    <w:p w14:paraId="658E6590" w14:textId="77777777" w:rsidR="00F15888" w:rsidRDefault="00F15888">
      <w:pPr>
        <w:rPr>
          <w:rFonts w:hint="eastAsia"/>
        </w:rPr>
      </w:pPr>
      <w:r>
        <w:rPr>
          <w:rFonts w:hint="eastAsia"/>
        </w:rPr>
        <w:t>分析“好”字的拼音</w:t>
      </w:r>
    </w:p>
    <w:p w14:paraId="4EB3A565" w14:textId="77777777" w:rsidR="00F15888" w:rsidRDefault="00F15888">
      <w:pPr>
        <w:rPr>
          <w:rFonts w:hint="eastAsia"/>
        </w:rPr>
      </w:pPr>
      <w:r>
        <w:rPr>
          <w:rFonts w:hint="eastAsia"/>
        </w:rPr>
        <w:t>“好”字的拼音是“hǎo”，这里的“h”是声母，“ao”是韵母。这个字的第一声调用数字1来表示，即“hao1”，表示语调平直，没有升降的变化，传达出一种平静、和谐的感觉。在实际口语中，“好”字常用来形容事物的优点或满意的状态，而在这里与前面的字组合起来则表达了对歌唱水平的认可。</w:t>
      </w:r>
    </w:p>
    <w:p w14:paraId="23DBDD35" w14:textId="77777777" w:rsidR="00F15888" w:rsidRDefault="00F15888">
      <w:pPr>
        <w:rPr>
          <w:rFonts w:hint="eastAsia"/>
        </w:rPr>
      </w:pPr>
    </w:p>
    <w:p w14:paraId="62702693" w14:textId="77777777" w:rsidR="00F15888" w:rsidRDefault="00F15888">
      <w:pPr>
        <w:rPr>
          <w:rFonts w:hint="eastAsia"/>
        </w:rPr>
      </w:pPr>
    </w:p>
    <w:p w14:paraId="14B3CA28" w14:textId="77777777" w:rsidR="00F15888" w:rsidRDefault="00F15888">
      <w:pPr>
        <w:rPr>
          <w:rFonts w:hint="eastAsia"/>
        </w:rPr>
      </w:pPr>
      <w:r>
        <w:rPr>
          <w:rFonts w:hint="eastAsia"/>
        </w:rPr>
        <w:t>最后的总结“唱得好”的拼音书写</w:t>
      </w:r>
    </w:p>
    <w:p w14:paraId="3B6A21B5" w14:textId="77777777" w:rsidR="00F15888" w:rsidRDefault="00F15888">
      <w:pPr>
        <w:rPr>
          <w:rFonts w:hint="eastAsia"/>
        </w:rPr>
      </w:pPr>
      <w:r>
        <w:rPr>
          <w:rFonts w:hint="eastAsia"/>
        </w:rPr>
        <w:t>“唱得好”的完整拼音形式应为“chàng de hǎo”，每个字都有其特定的发音规则和声调。正确掌握这些拼音知识不仅有助于学习者更好地理解和记忆词汇，而且对于提高中文听说读写的综合能力也大有裨益。通过学习和练习，人们能够更加自信地运用汉语进行交流，无论是在日常对话还是更专业的音乐评论场合。</w:t>
      </w:r>
    </w:p>
    <w:p w14:paraId="0589CB54" w14:textId="77777777" w:rsidR="00F15888" w:rsidRDefault="00F15888">
      <w:pPr>
        <w:rPr>
          <w:rFonts w:hint="eastAsia"/>
        </w:rPr>
      </w:pPr>
    </w:p>
    <w:p w14:paraId="3D0E4C88" w14:textId="77777777" w:rsidR="00F15888" w:rsidRDefault="00F158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727B55" w14:textId="124A077F" w:rsidR="00147755" w:rsidRDefault="00147755"/>
    <w:sectPr w:rsidR="00147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755"/>
    <w:rsid w:val="00147755"/>
    <w:rsid w:val="002C7852"/>
    <w:rsid w:val="00F1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FCECD-21DA-492F-AB83-47EC7E17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