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310F" w14:textId="77777777" w:rsidR="00DB5FF6" w:rsidRDefault="00DB5FF6">
      <w:pPr>
        <w:rPr>
          <w:rFonts w:hint="eastAsia"/>
        </w:rPr>
      </w:pPr>
    </w:p>
    <w:p w14:paraId="33BB2AF9" w14:textId="77777777" w:rsidR="00DB5FF6" w:rsidRDefault="00DB5FF6">
      <w:pPr>
        <w:rPr>
          <w:rFonts w:hint="eastAsia"/>
        </w:rPr>
      </w:pPr>
      <w:r>
        <w:rPr>
          <w:rFonts w:hint="eastAsia"/>
        </w:rPr>
        <w:t>哼的拼音及组词</w:t>
      </w:r>
    </w:p>
    <w:p w14:paraId="0F4CFF40" w14:textId="77777777" w:rsidR="00DB5FF6" w:rsidRDefault="00DB5FF6">
      <w:pPr>
        <w:rPr>
          <w:rFonts w:hint="eastAsia"/>
        </w:rPr>
      </w:pPr>
      <w:r>
        <w:rPr>
          <w:rFonts w:hint="eastAsia"/>
        </w:rPr>
        <w:t>在汉语的学习过程中，了解每个字的拼音以及如何组词是非常基础且重要的部分。今天我们要讨论的是“哼”这个字，它不仅在日常对话中频繁出现，还因为其多样的用法和发音而显得特别有趣。</w:t>
      </w:r>
    </w:p>
    <w:p w14:paraId="6158E32F" w14:textId="77777777" w:rsidR="00DB5FF6" w:rsidRDefault="00DB5FF6">
      <w:pPr>
        <w:rPr>
          <w:rFonts w:hint="eastAsia"/>
        </w:rPr>
      </w:pPr>
    </w:p>
    <w:p w14:paraId="53C7CD78" w14:textId="77777777" w:rsidR="00DB5FF6" w:rsidRDefault="00DB5FF6">
      <w:pPr>
        <w:rPr>
          <w:rFonts w:hint="eastAsia"/>
        </w:rPr>
      </w:pPr>
    </w:p>
    <w:p w14:paraId="45A38FF2" w14:textId="77777777" w:rsidR="00DB5FF6" w:rsidRDefault="00DB5FF6">
      <w:pPr>
        <w:rPr>
          <w:rFonts w:hint="eastAsia"/>
        </w:rPr>
      </w:pPr>
      <w:r>
        <w:rPr>
          <w:rFonts w:hint="eastAsia"/>
        </w:rPr>
        <w:t>哼的拼音</w:t>
      </w:r>
    </w:p>
    <w:p w14:paraId="695E4D58" w14:textId="77777777" w:rsidR="00DB5FF6" w:rsidRDefault="00DB5FF6">
      <w:pPr>
        <w:rPr>
          <w:rFonts w:hint="eastAsia"/>
        </w:rPr>
      </w:pPr>
      <w:r>
        <w:rPr>
          <w:rFonts w:hint="eastAsia"/>
        </w:rPr>
        <w:t>“哼”的拼音是“hng”，这是一个比较特殊的拼音，因为它并不包含元音字母。在汉语拼音系统中，“hng”实际上代表了一个鼻音，类似于英语中的“ng”发音，但更侧重于通过鼻子发出声音。值得注意的是，在实际的口语交流中，“哼”可能会根据语境和个人习惯有轻微的变化，比如有时听起来像是“heng”。这种变化通常不会影响理解，但在学习时需要注意标准发音。</w:t>
      </w:r>
    </w:p>
    <w:p w14:paraId="1FD759FC" w14:textId="77777777" w:rsidR="00DB5FF6" w:rsidRDefault="00DB5FF6">
      <w:pPr>
        <w:rPr>
          <w:rFonts w:hint="eastAsia"/>
        </w:rPr>
      </w:pPr>
    </w:p>
    <w:p w14:paraId="5DB17588" w14:textId="77777777" w:rsidR="00DB5FF6" w:rsidRDefault="00DB5FF6">
      <w:pPr>
        <w:rPr>
          <w:rFonts w:hint="eastAsia"/>
        </w:rPr>
      </w:pPr>
    </w:p>
    <w:p w14:paraId="45D6D515" w14:textId="77777777" w:rsidR="00DB5FF6" w:rsidRDefault="00DB5FF6">
      <w:pPr>
        <w:rPr>
          <w:rFonts w:hint="eastAsia"/>
        </w:rPr>
      </w:pPr>
      <w:r>
        <w:rPr>
          <w:rFonts w:hint="eastAsia"/>
        </w:rPr>
        <w:t>哼的使用场景</w:t>
      </w:r>
    </w:p>
    <w:p w14:paraId="2AB9B8A6" w14:textId="77777777" w:rsidR="00DB5FF6" w:rsidRDefault="00DB5FF6">
      <w:pPr>
        <w:rPr>
          <w:rFonts w:hint="eastAsia"/>
        </w:rPr>
      </w:pPr>
      <w:r>
        <w:rPr>
          <w:rFonts w:hint="eastAsia"/>
        </w:rPr>
        <w:t>“哼”作为一种语气词，在不同的场合下可以表达多种情感。例如，当某人对某个提议或情况表示不满、轻蔑或不屑时，常常会用到“哼”。这时候，“哼”的发音往往短促有力，传达出说话者的情绪。“哼”还可以用来表示思考中的停顿或者疑问，尤其是在对话中需要强调某个点或者让对方注意到自己的观点时。</w:t>
      </w:r>
    </w:p>
    <w:p w14:paraId="7ED64C19" w14:textId="77777777" w:rsidR="00DB5FF6" w:rsidRDefault="00DB5FF6">
      <w:pPr>
        <w:rPr>
          <w:rFonts w:hint="eastAsia"/>
        </w:rPr>
      </w:pPr>
    </w:p>
    <w:p w14:paraId="6B3B6467" w14:textId="77777777" w:rsidR="00DB5FF6" w:rsidRDefault="00DB5FF6">
      <w:pPr>
        <w:rPr>
          <w:rFonts w:hint="eastAsia"/>
        </w:rPr>
      </w:pPr>
    </w:p>
    <w:p w14:paraId="53CFF7DA" w14:textId="77777777" w:rsidR="00DB5FF6" w:rsidRDefault="00DB5FF6">
      <w:pPr>
        <w:rPr>
          <w:rFonts w:hint="eastAsia"/>
        </w:rPr>
      </w:pPr>
      <w:r>
        <w:rPr>
          <w:rFonts w:hint="eastAsia"/>
        </w:rPr>
        <w:t>哼的组词实例</w:t>
      </w:r>
    </w:p>
    <w:p w14:paraId="2C2A9612" w14:textId="77777777" w:rsidR="00DB5FF6" w:rsidRDefault="00DB5FF6">
      <w:pPr>
        <w:rPr>
          <w:rFonts w:hint="eastAsia"/>
        </w:rPr>
      </w:pPr>
      <w:r>
        <w:rPr>
          <w:rFonts w:hint="eastAsia"/>
        </w:rPr>
        <w:t>虽然“哼”作为单个字主要以语气词的形式存在，但在某些情况下也可以参与构成词语。例如，“哼哈二将”是中国传统文化中的一对神祇，常被用于形容门神或护法神的形象，这里“哼”与“哈”共同构成了一个具有特定文化意义的词汇。在一些方言中，“哼”也可能与其他字结合形成独特的表达方式，这些组合丰富了汉语的表现力。</w:t>
      </w:r>
    </w:p>
    <w:p w14:paraId="43390521" w14:textId="77777777" w:rsidR="00DB5FF6" w:rsidRDefault="00DB5FF6">
      <w:pPr>
        <w:rPr>
          <w:rFonts w:hint="eastAsia"/>
        </w:rPr>
      </w:pPr>
    </w:p>
    <w:p w14:paraId="3285A84E" w14:textId="77777777" w:rsidR="00DB5FF6" w:rsidRDefault="00DB5FF6">
      <w:pPr>
        <w:rPr>
          <w:rFonts w:hint="eastAsia"/>
        </w:rPr>
      </w:pPr>
    </w:p>
    <w:p w14:paraId="47E594D9" w14:textId="77777777" w:rsidR="00DB5FF6" w:rsidRDefault="00DB5FF6">
      <w:pPr>
        <w:rPr>
          <w:rFonts w:hint="eastAsia"/>
        </w:rPr>
      </w:pPr>
      <w:r>
        <w:rPr>
          <w:rFonts w:hint="eastAsia"/>
        </w:rPr>
        <w:t>最后的总结</w:t>
      </w:r>
    </w:p>
    <w:p w14:paraId="1254C698" w14:textId="77777777" w:rsidR="00DB5FF6" w:rsidRDefault="00DB5FF6">
      <w:pPr>
        <w:rPr>
          <w:rFonts w:hint="eastAsia"/>
        </w:rPr>
      </w:pPr>
      <w:r>
        <w:rPr>
          <w:rFonts w:hint="eastAsia"/>
        </w:rPr>
        <w:t>“哼”虽然是一个看似简单的字，但它在语音、语义以及文化层面都承载着丰富的信息。掌握它的正确发音和使用方法，不仅能帮助我们更准确地表达自己，也能更好地理解他人所要传达的情感和意图。同时，“哼”的独特之处也体现了汉语语言的多样性和灵活性，鼓励我们在学习的过程中不断探索和发现更多有趣的语言现象。</w:t>
      </w:r>
    </w:p>
    <w:p w14:paraId="6FAAC8EB" w14:textId="77777777" w:rsidR="00DB5FF6" w:rsidRDefault="00DB5FF6">
      <w:pPr>
        <w:rPr>
          <w:rFonts w:hint="eastAsia"/>
        </w:rPr>
      </w:pPr>
    </w:p>
    <w:p w14:paraId="1F591319" w14:textId="77777777" w:rsidR="00DB5FF6" w:rsidRDefault="00DB5FF6">
      <w:pPr>
        <w:rPr>
          <w:rFonts w:hint="eastAsia"/>
        </w:rPr>
      </w:pPr>
    </w:p>
    <w:p w14:paraId="4C302EBE" w14:textId="77777777" w:rsidR="00DB5FF6" w:rsidRDefault="00DB5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D9AE8" w14:textId="71BBC98E" w:rsidR="00341079" w:rsidRDefault="00341079"/>
    <w:sectPr w:rsidR="00341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079"/>
    <w:rsid w:val="002C7852"/>
    <w:rsid w:val="00341079"/>
    <w:rsid w:val="00DB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2E033-81E1-452B-A806-780D50CA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0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0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0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0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0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0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0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0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0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0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0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0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0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0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0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0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0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0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0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0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0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0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0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0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0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0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0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