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98FD" w14:textId="77777777" w:rsidR="00D27D56" w:rsidRDefault="00D27D56">
      <w:pPr>
        <w:rPr>
          <w:rFonts w:hint="eastAsia"/>
        </w:rPr>
      </w:pPr>
    </w:p>
    <w:p w14:paraId="6C28FC85" w14:textId="77777777" w:rsidR="00D27D56" w:rsidRDefault="00D27D56">
      <w:pPr>
        <w:rPr>
          <w:rFonts w:hint="eastAsia"/>
        </w:rPr>
      </w:pPr>
      <w:r>
        <w:rPr>
          <w:rFonts w:hint="eastAsia"/>
        </w:rPr>
        <w:t>和着或甜或苦的旋律的拼音</w:t>
      </w:r>
    </w:p>
    <w:p w14:paraId="0A0FC460" w14:textId="77777777" w:rsidR="00D27D56" w:rsidRDefault="00D27D56">
      <w:pPr>
        <w:rPr>
          <w:rFonts w:hint="eastAsia"/>
        </w:rPr>
      </w:pPr>
      <w:r>
        <w:rPr>
          <w:rFonts w:hint="eastAsia"/>
        </w:rPr>
        <w:t>在音乐的世界里，旋律是情感的载体，它能够穿越语言的障碍，直达人心。而当我们尝试用汉语拼音来表达这种情感时，似乎又开辟了一条新的路径。"和着或甜或苦的旋律的拼音"这一主题，不仅仅是在讲述音乐的故事，更是在探索汉字与音符之间的微妙联系。</w:t>
      </w:r>
    </w:p>
    <w:p w14:paraId="422A0F43" w14:textId="77777777" w:rsidR="00D27D56" w:rsidRDefault="00D27D56">
      <w:pPr>
        <w:rPr>
          <w:rFonts w:hint="eastAsia"/>
        </w:rPr>
      </w:pPr>
    </w:p>
    <w:p w14:paraId="06643345" w14:textId="77777777" w:rsidR="00D27D56" w:rsidRDefault="00D27D56">
      <w:pPr>
        <w:rPr>
          <w:rFonts w:hint="eastAsia"/>
        </w:rPr>
      </w:pPr>
    </w:p>
    <w:p w14:paraId="6A12CA5F" w14:textId="77777777" w:rsidR="00D27D56" w:rsidRDefault="00D27D56">
      <w:pPr>
        <w:rPr>
          <w:rFonts w:hint="eastAsia"/>
        </w:rPr>
      </w:pPr>
      <w:r>
        <w:rPr>
          <w:rFonts w:hint="eastAsia"/>
        </w:rPr>
        <w:t>甜美的旋律与拼音的结合</w:t>
      </w:r>
    </w:p>
    <w:p w14:paraId="0F324346" w14:textId="77777777" w:rsidR="00D27D56" w:rsidRDefault="00D27D56">
      <w:pPr>
        <w:rPr>
          <w:rFonts w:hint="eastAsia"/>
        </w:rPr>
      </w:pPr>
      <w:r>
        <w:rPr>
          <w:rFonts w:hint="eastAsia"/>
        </w:rPr>
        <w:t>当我们提到“甜美”的旋律时，脑海中往往浮现出那些轻快、悦耳的曲调。这些旋律如同清晨的第一缕阳光，温暖而充满希望。如果将这样的旋律转化为汉语拼音，就像是给这束阳光披上了一层薄纱，使其更加温柔迷人。“hé zhe tián měi de xuán lǜ”，每一个音节都仿佛在诉说着一个甜蜜的故事，让人不禁想起那些美好的时光。</w:t>
      </w:r>
    </w:p>
    <w:p w14:paraId="6B533952" w14:textId="77777777" w:rsidR="00D27D56" w:rsidRDefault="00D27D56">
      <w:pPr>
        <w:rPr>
          <w:rFonts w:hint="eastAsia"/>
        </w:rPr>
      </w:pPr>
    </w:p>
    <w:p w14:paraId="6EA29F18" w14:textId="77777777" w:rsidR="00D27D56" w:rsidRDefault="00D27D56">
      <w:pPr>
        <w:rPr>
          <w:rFonts w:hint="eastAsia"/>
        </w:rPr>
      </w:pPr>
    </w:p>
    <w:p w14:paraId="705B7235" w14:textId="77777777" w:rsidR="00D27D56" w:rsidRDefault="00D27D56">
      <w:pPr>
        <w:rPr>
          <w:rFonts w:hint="eastAsia"/>
        </w:rPr>
      </w:pPr>
      <w:r>
        <w:rPr>
          <w:rFonts w:hint="eastAsia"/>
        </w:rPr>
        <w:t>苦涩的旋律与拼音的共鸣</w:t>
      </w:r>
    </w:p>
    <w:p w14:paraId="57455FF0" w14:textId="77777777" w:rsidR="00D27D56" w:rsidRDefault="00D27D56">
      <w:pPr>
        <w:rPr>
          <w:rFonts w:hint="eastAsia"/>
        </w:rPr>
      </w:pPr>
      <w:r>
        <w:rPr>
          <w:rFonts w:hint="eastAsia"/>
        </w:rPr>
        <w:t>然而，并非所有的旋律都是甜美的。有时，音乐中也蕴含着深深的苦涩。这样的旋律往往低沉、忧伤，宛如秋夜的冷风，刺骨而又令人难以忘怀。“hé zhe kǔ sè de xuán lǜ”，这几个简单的拼音背后，隐藏的是无数个夜晚的思念与惆怅。通过拼音，我们似乎能更深刻地感受到作曲家想要传达的情感，那是言语无法完全描述的心境。</w:t>
      </w:r>
    </w:p>
    <w:p w14:paraId="5AEE453F" w14:textId="77777777" w:rsidR="00D27D56" w:rsidRDefault="00D27D56">
      <w:pPr>
        <w:rPr>
          <w:rFonts w:hint="eastAsia"/>
        </w:rPr>
      </w:pPr>
    </w:p>
    <w:p w14:paraId="09D58529" w14:textId="77777777" w:rsidR="00D27D56" w:rsidRDefault="00D27D56">
      <w:pPr>
        <w:rPr>
          <w:rFonts w:hint="eastAsia"/>
        </w:rPr>
      </w:pPr>
    </w:p>
    <w:p w14:paraId="54418585" w14:textId="77777777" w:rsidR="00D27D56" w:rsidRDefault="00D27D56">
      <w:pPr>
        <w:rPr>
          <w:rFonts w:hint="eastAsia"/>
        </w:rPr>
      </w:pPr>
      <w:r>
        <w:rPr>
          <w:rFonts w:hint="eastAsia"/>
        </w:rPr>
        <w:t>旋律中的情感变化与拼音的表现力</w:t>
      </w:r>
    </w:p>
    <w:p w14:paraId="2ADBD422" w14:textId="77777777" w:rsidR="00D27D56" w:rsidRDefault="00D27D56">
      <w:pPr>
        <w:rPr>
          <w:rFonts w:hint="eastAsia"/>
        </w:rPr>
      </w:pPr>
      <w:r>
        <w:rPr>
          <w:rFonts w:hint="eastAsia"/>
        </w:rPr>
        <w:t>音乐的魅力在于它能够捕捉并传递人类丰富的情感。从喜悦到悲伤，从愤怒到平静，每一种情绪都能在旋律中找到自己的位置。同样，汉语拼音作为一种表音文字，也具有其独特的表现力。它可以细腻地描绘出旋律中的情感变化，使得听众即使不懂得歌词的具体含义，也能通过拼音的发音感受到歌曲背后的深情。</w:t>
      </w:r>
    </w:p>
    <w:p w14:paraId="34ABD520" w14:textId="77777777" w:rsidR="00D27D56" w:rsidRDefault="00D27D56">
      <w:pPr>
        <w:rPr>
          <w:rFonts w:hint="eastAsia"/>
        </w:rPr>
      </w:pPr>
    </w:p>
    <w:p w14:paraId="30A9BAFB" w14:textId="77777777" w:rsidR="00D27D56" w:rsidRDefault="00D27D56">
      <w:pPr>
        <w:rPr>
          <w:rFonts w:hint="eastAsia"/>
        </w:rPr>
      </w:pPr>
    </w:p>
    <w:p w14:paraId="43D89A65" w14:textId="77777777" w:rsidR="00D27D56" w:rsidRDefault="00D27D56">
      <w:pPr>
        <w:rPr>
          <w:rFonts w:hint="eastAsia"/>
        </w:rPr>
      </w:pPr>
      <w:r>
        <w:rPr>
          <w:rFonts w:hint="eastAsia"/>
        </w:rPr>
        <w:t>最后的总结：音乐无界，拼音有情</w:t>
      </w:r>
    </w:p>
    <w:p w14:paraId="201A7C80" w14:textId="77777777" w:rsidR="00D27D56" w:rsidRDefault="00D27D56">
      <w:pPr>
        <w:rPr>
          <w:rFonts w:hint="eastAsia"/>
        </w:rPr>
      </w:pPr>
      <w:r>
        <w:rPr>
          <w:rFonts w:hint="eastAsia"/>
        </w:rPr>
        <w:t>在这个多元化的时代，“和着或甜或苦的旋律的拼音”不仅是一种艺术形式的创新，也是文化交流的新桥梁。无论是甜美的旋律还是苦涩的曲调，通过拼音的转述，都能让不同文化背景的人们产生共鸣。让我们一起聆听这些旋律，感受其中的情感波动，探索汉字与音符交织而成的美好世界吧。</w:t>
      </w:r>
    </w:p>
    <w:p w14:paraId="7A10E422" w14:textId="77777777" w:rsidR="00D27D56" w:rsidRDefault="00D27D56">
      <w:pPr>
        <w:rPr>
          <w:rFonts w:hint="eastAsia"/>
        </w:rPr>
      </w:pPr>
    </w:p>
    <w:p w14:paraId="09944F84" w14:textId="77777777" w:rsidR="00D27D56" w:rsidRDefault="00D27D56">
      <w:pPr>
        <w:rPr>
          <w:rFonts w:hint="eastAsia"/>
        </w:rPr>
      </w:pPr>
    </w:p>
    <w:p w14:paraId="3BC61115" w14:textId="77777777" w:rsidR="00D27D56" w:rsidRDefault="00D27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932E7" w14:textId="19BB26A4" w:rsidR="002F22A6" w:rsidRDefault="002F22A6"/>
    <w:sectPr w:rsidR="002F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A6"/>
    <w:rsid w:val="002C7852"/>
    <w:rsid w:val="002F22A6"/>
    <w:rsid w:val="00D2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1407-87EC-45ED-B9CE-C3057084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