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99632" w14:textId="77777777" w:rsidR="000D4E17" w:rsidRDefault="000D4E17">
      <w:pPr>
        <w:rPr>
          <w:rFonts w:hint="eastAsia"/>
        </w:rPr>
      </w:pPr>
    </w:p>
    <w:p w14:paraId="6E31FCB0" w14:textId="77777777" w:rsidR="000D4E17" w:rsidRDefault="000D4E17">
      <w:pPr>
        <w:rPr>
          <w:rFonts w:hint="eastAsia"/>
        </w:rPr>
      </w:pPr>
      <w:r>
        <w:rPr>
          <w:rFonts w:hint="eastAsia"/>
        </w:rPr>
        <w:t>和的笔顺的拼音</w:t>
      </w:r>
    </w:p>
    <w:p w14:paraId="3DE8957C" w14:textId="77777777" w:rsidR="000D4E17" w:rsidRDefault="000D4E17">
      <w:pPr>
        <w:rPr>
          <w:rFonts w:hint="eastAsia"/>
        </w:rPr>
      </w:pPr>
      <w:r>
        <w:rPr>
          <w:rFonts w:hint="eastAsia"/>
        </w:rPr>
        <w:t>在汉字的学习过程中，了解每个字的正确笔顺及其拼音是至关重要的。今天，我们特别介绍“和”这个常用汉字。作为日常交流中频繁使用的字之一，“和”不仅代表了和谐、和平等正面含义，还在很多成语和词组中扮演着重要角色。因此，掌握其正确的笔顺及拼音对于学习者来说是非常基础且必要的。</w:t>
      </w:r>
    </w:p>
    <w:p w14:paraId="1C4F6BDB" w14:textId="77777777" w:rsidR="000D4E17" w:rsidRDefault="000D4E17">
      <w:pPr>
        <w:rPr>
          <w:rFonts w:hint="eastAsia"/>
        </w:rPr>
      </w:pPr>
    </w:p>
    <w:p w14:paraId="6F16CEC6" w14:textId="77777777" w:rsidR="000D4E17" w:rsidRDefault="000D4E17">
      <w:pPr>
        <w:rPr>
          <w:rFonts w:hint="eastAsia"/>
        </w:rPr>
      </w:pPr>
    </w:p>
    <w:p w14:paraId="0D916146" w14:textId="77777777" w:rsidR="000D4E17" w:rsidRDefault="000D4E17">
      <w:pPr>
        <w:rPr>
          <w:rFonts w:hint="eastAsia"/>
        </w:rPr>
      </w:pPr>
      <w:r>
        <w:rPr>
          <w:rFonts w:hint="eastAsia"/>
        </w:rPr>
        <w:t>笔顺规则解析</w:t>
      </w:r>
    </w:p>
    <w:p w14:paraId="0D4C90D7" w14:textId="77777777" w:rsidR="000D4E17" w:rsidRDefault="000D4E17">
      <w:pPr>
        <w:rPr>
          <w:rFonts w:hint="eastAsia"/>
        </w:rPr>
      </w:pPr>
      <w:r>
        <w:rPr>
          <w:rFonts w:hint="eastAsia"/>
        </w:rPr>
        <w:t>首先让我们来了解一下“和”字的基本笔画顺序。“和”字由口字旁加上禾苗的禾构成，总共8画。按照标准的书写顺序，首先是写“口”，从左上角开始，先横后竖，然后完成封闭的小方块；接着写下部的“禾”，先撇后点，再依次写竖、横折钩和中间的一点。这种书写方式不仅有助于提高书写的美观性，也能帮助记忆汉字结构。</w:t>
      </w:r>
    </w:p>
    <w:p w14:paraId="0E8400A1" w14:textId="77777777" w:rsidR="000D4E17" w:rsidRDefault="000D4E17">
      <w:pPr>
        <w:rPr>
          <w:rFonts w:hint="eastAsia"/>
        </w:rPr>
      </w:pPr>
    </w:p>
    <w:p w14:paraId="49DBAD24" w14:textId="77777777" w:rsidR="000D4E17" w:rsidRDefault="000D4E17">
      <w:pPr>
        <w:rPr>
          <w:rFonts w:hint="eastAsia"/>
        </w:rPr>
      </w:pPr>
    </w:p>
    <w:p w14:paraId="67044F59" w14:textId="77777777" w:rsidR="000D4E17" w:rsidRDefault="000D4E17">
      <w:pPr>
        <w:rPr>
          <w:rFonts w:hint="eastAsia"/>
        </w:rPr>
      </w:pPr>
      <w:r>
        <w:rPr>
          <w:rFonts w:hint="eastAsia"/>
        </w:rPr>
        <w:t>拼音指南</w:t>
      </w:r>
    </w:p>
    <w:p w14:paraId="5D066BA2" w14:textId="77777777" w:rsidR="000D4E17" w:rsidRDefault="000D4E17">
      <w:pPr>
        <w:rPr>
          <w:rFonts w:hint="eastAsia"/>
        </w:rPr>
      </w:pPr>
      <w:r>
        <w:rPr>
          <w:rFonts w:hint="eastAsia"/>
        </w:rPr>
        <w:t>关于“和”的拼音，它在普通话中的发音为“hé”。值得注意的是，“和”是一个多音字，在不同的语境下有不同的读音，例如在表示“应和”之意时读作“hè”。理解这些变调对于准确使用汉语至关重要，尤其是在口语表达和书面写作中避免混淆。</w:t>
      </w:r>
    </w:p>
    <w:p w14:paraId="161C7E99" w14:textId="77777777" w:rsidR="000D4E17" w:rsidRDefault="000D4E17">
      <w:pPr>
        <w:rPr>
          <w:rFonts w:hint="eastAsia"/>
        </w:rPr>
      </w:pPr>
    </w:p>
    <w:p w14:paraId="2845BC62" w14:textId="77777777" w:rsidR="000D4E17" w:rsidRDefault="000D4E17">
      <w:pPr>
        <w:rPr>
          <w:rFonts w:hint="eastAsia"/>
        </w:rPr>
      </w:pPr>
    </w:p>
    <w:p w14:paraId="646C567C" w14:textId="77777777" w:rsidR="000D4E17" w:rsidRDefault="000D4E17">
      <w:pPr>
        <w:rPr>
          <w:rFonts w:hint="eastAsia"/>
        </w:rPr>
      </w:pPr>
      <w:r>
        <w:rPr>
          <w:rFonts w:hint="eastAsia"/>
        </w:rPr>
        <w:t>文化意义与应用</w:t>
      </w:r>
    </w:p>
    <w:p w14:paraId="0B03C868" w14:textId="77777777" w:rsidR="000D4E17" w:rsidRDefault="000D4E17">
      <w:pPr>
        <w:rPr>
          <w:rFonts w:hint="eastAsia"/>
        </w:rPr>
      </w:pPr>
      <w:r>
        <w:rPr>
          <w:rFonts w:hint="eastAsia"/>
        </w:rPr>
        <w:t>在中国文化里，“和”象征着和睦相处、社会和谐的理想状态。无论是家庭内部还是国家之间的交往，“和为贵”的理念都深深植根于人们心中。“和”还广泛应用于各种场合，如商业谈判、国际关系等领域，强调通过对话解决问题，追求共赢的局面。</w:t>
      </w:r>
    </w:p>
    <w:p w14:paraId="4E8E7143" w14:textId="77777777" w:rsidR="000D4E17" w:rsidRDefault="000D4E17">
      <w:pPr>
        <w:rPr>
          <w:rFonts w:hint="eastAsia"/>
        </w:rPr>
      </w:pPr>
    </w:p>
    <w:p w14:paraId="7F3B1AF9" w14:textId="77777777" w:rsidR="000D4E17" w:rsidRDefault="000D4E17">
      <w:pPr>
        <w:rPr>
          <w:rFonts w:hint="eastAsia"/>
        </w:rPr>
      </w:pPr>
    </w:p>
    <w:p w14:paraId="61EF3ED4" w14:textId="77777777" w:rsidR="000D4E17" w:rsidRDefault="000D4E17">
      <w:pPr>
        <w:rPr>
          <w:rFonts w:hint="eastAsia"/>
        </w:rPr>
      </w:pPr>
      <w:r>
        <w:rPr>
          <w:rFonts w:hint="eastAsia"/>
        </w:rPr>
        <w:t>最后的总结</w:t>
      </w:r>
    </w:p>
    <w:p w14:paraId="619FD54A" w14:textId="77777777" w:rsidR="000D4E17" w:rsidRDefault="000D4E17">
      <w:pPr>
        <w:rPr>
          <w:rFonts w:hint="eastAsia"/>
        </w:rPr>
      </w:pPr>
      <w:r>
        <w:rPr>
          <w:rFonts w:hint="eastAsia"/>
        </w:rPr>
        <w:t>通过对“和”字笔顺及拼音的学习，我们可以看到一个简单的汉字背后蕴含的文化价值和历史积淀。掌握好每一个汉字的基础知识，不仅能提升我们的语言能力，更能加深对中国传统文化的理解。希望每位学习者都能用心体会每一个汉字的魅力，从中获得乐趣，并将其运用到日常生活当中去。</w:t>
      </w:r>
    </w:p>
    <w:p w14:paraId="1464BEEC" w14:textId="77777777" w:rsidR="000D4E17" w:rsidRDefault="000D4E17">
      <w:pPr>
        <w:rPr>
          <w:rFonts w:hint="eastAsia"/>
        </w:rPr>
      </w:pPr>
    </w:p>
    <w:p w14:paraId="44E8D359" w14:textId="77777777" w:rsidR="000D4E17" w:rsidRDefault="000D4E17">
      <w:pPr>
        <w:rPr>
          <w:rFonts w:hint="eastAsia"/>
        </w:rPr>
      </w:pPr>
    </w:p>
    <w:p w14:paraId="41D2CA17" w14:textId="77777777" w:rsidR="000D4E17" w:rsidRDefault="000D4E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651CC6" w14:textId="3300D406" w:rsidR="00FF54A5" w:rsidRDefault="00FF54A5"/>
    <w:sectPr w:rsidR="00FF54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4A5"/>
    <w:rsid w:val="000D4E17"/>
    <w:rsid w:val="002C7852"/>
    <w:rsid w:val="00FF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8180F0-BE69-4BA8-AB4D-DAB950259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54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4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4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4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4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4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4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4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4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54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54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5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54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54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54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54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54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54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54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54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54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54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54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54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54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54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54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54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54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