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9614" w14:textId="77777777" w:rsidR="00F30489" w:rsidRDefault="00F30489">
      <w:pPr>
        <w:rPr>
          <w:rFonts w:hint="eastAsia"/>
        </w:rPr>
      </w:pPr>
    </w:p>
    <w:p w14:paraId="6D851622" w14:textId="77777777" w:rsidR="00F30489" w:rsidRDefault="00F30489">
      <w:pPr>
        <w:rPr>
          <w:rFonts w:hint="eastAsia"/>
        </w:rPr>
      </w:pPr>
      <w:r>
        <w:rPr>
          <w:rFonts w:hint="eastAsia"/>
        </w:rPr>
        <w:t>咄咄的拼音是什么</w:t>
      </w:r>
    </w:p>
    <w:p w14:paraId="48549F18" w14:textId="77777777" w:rsidR="00F30489" w:rsidRDefault="00F30489">
      <w:pPr>
        <w:rPr>
          <w:rFonts w:hint="eastAsia"/>
        </w:rPr>
      </w:pPr>
      <w:r>
        <w:rPr>
          <w:rFonts w:hint="eastAsia"/>
        </w:rPr>
        <w:t>“咄咄”一词在汉语中是一个非常有趣且形象生动的词汇，其拼音是“duō duō”。这个词汇常常用来形容出人意料、令人惊叹的事物或现象，有时也用于表示惊讶或者感叹。例如，在表达对某件事情的震惊或不可思议时，人们可能会说：“这真是咄咄怪事。”</w:t>
      </w:r>
    </w:p>
    <w:p w14:paraId="43A53A19" w14:textId="77777777" w:rsidR="00F30489" w:rsidRDefault="00F30489">
      <w:pPr>
        <w:rPr>
          <w:rFonts w:hint="eastAsia"/>
        </w:rPr>
      </w:pPr>
    </w:p>
    <w:p w14:paraId="46342752" w14:textId="77777777" w:rsidR="00F30489" w:rsidRDefault="00F30489">
      <w:pPr>
        <w:rPr>
          <w:rFonts w:hint="eastAsia"/>
        </w:rPr>
      </w:pPr>
    </w:p>
    <w:p w14:paraId="64F76206" w14:textId="77777777" w:rsidR="00F30489" w:rsidRDefault="00F30489">
      <w:pPr>
        <w:rPr>
          <w:rFonts w:hint="eastAsia"/>
        </w:rPr>
      </w:pPr>
      <w:r>
        <w:rPr>
          <w:rFonts w:hint="eastAsia"/>
        </w:rPr>
        <w:t>词语来源与历史背景</w:t>
      </w:r>
    </w:p>
    <w:p w14:paraId="59140557" w14:textId="77777777" w:rsidR="00F30489" w:rsidRDefault="00F30489">
      <w:pPr>
        <w:rPr>
          <w:rFonts w:hint="eastAsia"/>
        </w:rPr>
      </w:pPr>
      <w:r>
        <w:rPr>
          <w:rFonts w:hint="eastAsia"/>
        </w:rPr>
        <w:t>追溯“咄咄”的历史，它最早出现在古代文献之中，随着时间的发展，逐渐演变成为现代汉语中的常用词汇之一。最初，“咄”字有呵斥、责备的意思，但在“咄咄”这个词组中，它的含义更加丰富和抽象，超越了原本简单的呵斥之意。历史上，许多文人墨客喜欢用“咄咄”来增添文章的色彩，使得叙述更加生动有趣。</w:t>
      </w:r>
    </w:p>
    <w:p w14:paraId="40B27542" w14:textId="77777777" w:rsidR="00F30489" w:rsidRDefault="00F30489">
      <w:pPr>
        <w:rPr>
          <w:rFonts w:hint="eastAsia"/>
        </w:rPr>
      </w:pPr>
    </w:p>
    <w:p w14:paraId="2874BB30" w14:textId="77777777" w:rsidR="00F30489" w:rsidRDefault="00F30489">
      <w:pPr>
        <w:rPr>
          <w:rFonts w:hint="eastAsia"/>
        </w:rPr>
      </w:pPr>
    </w:p>
    <w:p w14:paraId="5F67221B" w14:textId="77777777" w:rsidR="00F30489" w:rsidRDefault="00F30489">
      <w:pPr>
        <w:rPr>
          <w:rFonts w:hint="eastAsia"/>
        </w:rPr>
      </w:pPr>
      <w:r>
        <w:rPr>
          <w:rFonts w:hint="eastAsia"/>
        </w:rPr>
        <w:t>使用场景举例</w:t>
      </w:r>
    </w:p>
    <w:p w14:paraId="5D070D37" w14:textId="77777777" w:rsidR="00F30489" w:rsidRDefault="00F30489">
      <w:pPr>
        <w:rPr>
          <w:rFonts w:hint="eastAsia"/>
        </w:rPr>
      </w:pPr>
      <w:r>
        <w:rPr>
          <w:rFonts w:hint="eastAsia"/>
        </w:rPr>
        <w:t>在日常生活中，“咄咄”被广泛应用于各种场合。比如，在描述一个罕见的现象或者一件特别奇怪的事情时，可以使用“咄咄怪事”来形容。当人们想要表达某种强烈的感受，如惊奇、赞叹或是不满时，也会选择这个词汇。这样的表达方式不仅能够准确地传达说话者的情感，还能够增加语言的表现力，使对话更加丰富多彩。</w:t>
      </w:r>
    </w:p>
    <w:p w14:paraId="0880F603" w14:textId="77777777" w:rsidR="00F30489" w:rsidRDefault="00F30489">
      <w:pPr>
        <w:rPr>
          <w:rFonts w:hint="eastAsia"/>
        </w:rPr>
      </w:pPr>
    </w:p>
    <w:p w14:paraId="50247812" w14:textId="77777777" w:rsidR="00F30489" w:rsidRDefault="00F30489">
      <w:pPr>
        <w:rPr>
          <w:rFonts w:hint="eastAsia"/>
        </w:rPr>
      </w:pPr>
    </w:p>
    <w:p w14:paraId="206A2769" w14:textId="77777777" w:rsidR="00F30489" w:rsidRDefault="00F30489">
      <w:pPr>
        <w:rPr>
          <w:rFonts w:hint="eastAsia"/>
        </w:rPr>
      </w:pPr>
      <w:r>
        <w:rPr>
          <w:rFonts w:hint="eastAsia"/>
        </w:rPr>
        <w:t>文化意义与影响</w:t>
      </w:r>
    </w:p>
    <w:p w14:paraId="5874D44A" w14:textId="77777777" w:rsidR="00F30489" w:rsidRDefault="00F30489">
      <w:pPr>
        <w:rPr>
          <w:rFonts w:hint="eastAsia"/>
        </w:rPr>
      </w:pPr>
      <w:r>
        <w:rPr>
          <w:rFonts w:hint="eastAsia"/>
        </w:rPr>
        <w:t>作为一种文化符号，“咄咄”反映了汉语独特的魅力以及中国人丰富的表达习惯。通过这样一个简短而有力的词汇，我们可以窥见中华文化的博大精深。同时，随着中国文化的国际传播，“咄咄”这样的特色词汇也被越来越多的外国人所了解和学习，成为了连接中外文化交流的一个小小的桥梁。</w:t>
      </w:r>
    </w:p>
    <w:p w14:paraId="6384EEAD" w14:textId="77777777" w:rsidR="00F30489" w:rsidRDefault="00F30489">
      <w:pPr>
        <w:rPr>
          <w:rFonts w:hint="eastAsia"/>
        </w:rPr>
      </w:pPr>
    </w:p>
    <w:p w14:paraId="14178DB5" w14:textId="77777777" w:rsidR="00F30489" w:rsidRDefault="00F30489">
      <w:pPr>
        <w:rPr>
          <w:rFonts w:hint="eastAsia"/>
        </w:rPr>
      </w:pPr>
    </w:p>
    <w:p w14:paraId="3D2E53D9" w14:textId="77777777" w:rsidR="00F30489" w:rsidRDefault="00F30489">
      <w:pPr>
        <w:rPr>
          <w:rFonts w:hint="eastAsia"/>
        </w:rPr>
      </w:pPr>
      <w:r>
        <w:rPr>
          <w:rFonts w:hint="eastAsia"/>
        </w:rPr>
        <w:t>最后的总结</w:t>
      </w:r>
    </w:p>
    <w:p w14:paraId="6194D9A3" w14:textId="77777777" w:rsidR="00F30489" w:rsidRDefault="00F30489">
      <w:pPr>
        <w:rPr>
          <w:rFonts w:hint="eastAsia"/>
        </w:rPr>
      </w:pPr>
      <w:r>
        <w:rPr>
          <w:rFonts w:hint="eastAsia"/>
        </w:rPr>
        <w:t>“咄咄”的拼音为“duō duō”，它不仅仅是一个简单的词汇，更是中华文化独特性的体现。无论是在文学创作还是日常交流中，“咄咄”都发挥着不可替代的作用。掌握并正确使用这类富有表现力的词汇，不仅可以提升个人的语言能力，也能更好地理解和欣赏汉语之美。</w:t>
      </w:r>
    </w:p>
    <w:p w14:paraId="69C6D04A" w14:textId="77777777" w:rsidR="00F30489" w:rsidRDefault="00F30489">
      <w:pPr>
        <w:rPr>
          <w:rFonts w:hint="eastAsia"/>
        </w:rPr>
      </w:pPr>
    </w:p>
    <w:p w14:paraId="08B06204" w14:textId="77777777" w:rsidR="00F30489" w:rsidRDefault="00F30489">
      <w:pPr>
        <w:rPr>
          <w:rFonts w:hint="eastAsia"/>
        </w:rPr>
      </w:pPr>
    </w:p>
    <w:p w14:paraId="1163474A" w14:textId="77777777" w:rsidR="00F30489" w:rsidRDefault="00F30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EF759" w14:textId="71ACE893" w:rsidR="00BE18DF" w:rsidRDefault="00BE18DF"/>
    <w:sectPr w:rsidR="00BE1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DF"/>
    <w:rsid w:val="002C7852"/>
    <w:rsid w:val="00BE18DF"/>
    <w:rsid w:val="00F3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D6154-B6E9-4391-8494-99EF5F6F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