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5BE2" w14:textId="77777777" w:rsidR="007937F8" w:rsidRDefault="007937F8">
      <w:pPr>
        <w:rPr>
          <w:rFonts w:hint="eastAsia"/>
        </w:rPr>
      </w:pPr>
      <w:r>
        <w:rPr>
          <w:rFonts w:hint="eastAsia"/>
        </w:rPr>
        <w:t>呵斥的拼音</w:t>
      </w:r>
    </w:p>
    <w:p w14:paraId="5D81D8F8" w14:textId="77777777" w:rsidR="007937F8" w:rsidRDefault="007937F8">
      <w:pPr>
        <w:rPr>
          <w:rFonts w:hint="eastAsia"/>
        </w:rPr>
      </w:pPr>
      <w:r>
        <w:rPr>
          <w:rFonts w:hint="eastAsia"/>
        </w:rPr>
        <w:t>“呵斥”的拼音是“hē chì”，其中“呵”读作第一声，意指大声责备或怒喝；“斥”同样是第四声，表示驱逐、责骂的意思。这两个字组合在一起，通常用来形容对某人严厉地指责或者大声地警告。</w:t>
      </w:r>
    </w:p>
    <w:p w14:paraId="5BC4A8A1" w14:textId="77777777" w:rsidR="007937F8" w:rsidRDefault="007937F8">
      <w:pPr>
        <w:rPr>
          <w:rFonts w:hint="eastAsia"/>
        </w:rPr>
      </w:pPr>
    </w:p>
    <w:p w14:paraId="0A535F59" w14:textId="77777777" w:rsidR="007937F8" w:rsidRDefault="007937F8">
      <w:pPr>
        <w:rPr>
          <w:rFonts w:hint="eastAsia"/>
        </w:rPr>
      </w:pPr>
    </w:p>
    <w:p w14:paraId="5867CBB3" w14:textId="77777777" w:rsidR="007937F8" w:rsidRDefault="007937F8">
      <w:pPr>
        <w:rPr>
          <w:rFonts w:hint="eastAsia"/>
        </w:rPr>
      </w:pPr>
      <w:r>
        <w:rPr>
          <w:rFonts w:hint="eastAsia"/>
        </w:rPr>
        <w:t>表达情感的方式之一</w:t>
      </w:r>
    </w:p>
    <w:p w14:paraId="263A05D9" w14:textId="77777777" w:rsidR="007937F8" w:rsidRDefault="007937F8">
      <w:pPr>
        <w:rPr>
          <w:rFonts w:hint="eastAsia"/>
        </w:rPr>
      </w:pPr>
      <w:r>
        <w:rPr>
          <w:rFonts w:hint="eastAsia"/>
        </w:rPr>
        <w:t>在生活中，“呵斥”作为一种直接且强烈的情感表达方式，常被用于显示说话者的不满、愤怒或试图纠正对方的行为。比如在教育场合中，教师可能会因为学生犯了严重的错误而对他们进行呵斥，以期达到警示和改正的目的。不过，尽管这种方式有时能够迅速引起注意，但频繁使用或不当使用可能会伤害到他人感情，甚至破坏人际关系。</w:t>
      </w:r>
    </w:p>
    <w:p w14:paraId="4978DACE" w14:textId="77777777" w:rsidR="007937F8" w:rsidRDefault="007937F8">
      <w:pPr>
        <w:rPr>
          <w:rFonts w:hint="eastAsia"/>
        </w:rPr>
      </w:pPr>
    </w:p>
    <w:p w14:paraId="0619A16E" w14:textId="77777777" w:rsidR="007937F8" w:rsidRDefault="007937F8">
      <w:pPr>
        <w:rPr>
          <w:rFonts w:hint="eastAsia"/>
        </w:rPr>
      </w:pPr>
    </w:p>
    <w:p w14:paraId="1D2FC790" w14:textId="77777777" w:rsidR="007937F8" w:rsidRDefault="007937F8">
      <w:pPr>
        <w:rPr>
          <w:rFonts w:hint="eastAsia"/>
        </w:rPr>
      </w:pPr>
      <w:r>
        <w:rPr>
          <w:rFonts w:hint="eastAsia"/>
        </w:rPr>
        <w:t>文化背景中的差异</w:t>
      </w:r>
    </w:p>
    <w:p w14:paraId="382C6ED2" w14:textId="77777777" w:rsidR="007937F8" w:rsidRDefault="007937F8">
      <w:pPr>
        <w:rPr>
          <w:rFonts w:hint="eastAsia"/>
        </w:rPr>
      </w:pPr>
      <w:r>
        <w:rPr>
          <w:rFonts w:hint="eastAsia"/>
        </w:rPr>
        <w:t>值得注意的是，在不同的文化背景下，“呵斥”这种行为的意义和接受度可能存在显著差异。例如，在一些强调集体主义和谐的文化中，公开的呵斥可能被视为非常不礼貌甚至是不可接受的行为。相反，在某些情况下，如军事训练或紧急情况指挥时，果断有力的呵斥可能是必要的，有助于快速传达指令并确保安全。</w:t>
      </w:r>
    </w:p>
    <w:p w14:paraId="07871624" w14:textId="77777777" w:rsidR="007937F8" w:rsidRDefault="007937F8">
      <w:pPr>
        <w:rPr>
          <w:rFonts w:hint="eastAsia"/>
        </w:rPr>
      </w:pPr>
    </w:p>
    <w:p w14:paraId="2CCA0BD2" w14:textId="77777777" w:rsidR="007937F8" w:rsidRDefault="007937F8">
      <w:pPr>
        <w:rPr>
          <w:rFonts w:hint="eastAsia"/>
        </w:rPr>
      </w:pPr>
    </w:p>
    <w:p w14:paraId="187DCC23" w14:textId="77777777" w:rsidR="007937F8" w:rsidRDefault="007937F8">
      <w:pPr>
        <w:rPr>
          <w:rFonts w:hint="eastAsia"/>
        </w:rPr>
      </w:pPr>
      <w:r>
        <w:rPr>
          <w:rFonts w:hint="eastAsia"/>
        </w:rPr>
        <w:t>沟通的艺术与技巧</w:t>
      </w:r>
    </w:p>
    <w:p w14:paraId="4A4C438E" w14:textId="77777777" w:rsidR="007937F8" w:rsidRDefault="007937F8">
      <w:pPr>
        <w:rPr>
          <w:rFonts w:hint="eastAsia"/>
        </w:rPr>
      </w:pPr>
      <w:r>
        <w:rPr>
          <w:rFonts w:hint="eastAsia"/>
        </w:rPr>
        <w:t>面对需要批评或指导的情况时，选择合适的沟通方式至关重要。相较于直接的呵斥，采用更加温和、建设性的交流方法往往能获得更好的效果。这包括事先了解对方的感受，使用尊重的语言表达自己的观点，并提供具体的改进建议。通过这样的方式，不仅能够有效地传递信息，还能维护良好的关系。</w:t>
      </w:r>
    </w:p>
    <w:p w14:paraId="26D509E0" w14:textId="77777777" w:rsidR="007937F8" w:rsidRDefault="007937F8">
      <w:pPr>
        <w:rPr>
          <w:rFonts w:hint="eastAsia"/>
        </w:rPr>
      </w:pPr>
    </w:p>
    <w:p w14:paraId="59920D1A" w14:textId="77777777" w:rsidR="007937F8" w:rsidRDefault="007937F8">
      <w:pPr>
        <w:rPr>
          <w:rFonts w:hint="eastAsia"/>
        </w:rPr>
      </w:pPr>
    </w:p>
    <w:p w14:paraId="47B80F96" w14:textId="77777777" w:rsidR="007937F8" w:rsidRDefault="007937F8">
      <w:pPr>
        <w:rPr>
          <w:rFonts w:hint="eastAsia"/>
        </w:rPr>
      </w:pPr>
      <w:r>
        <w:rPr>
          <w:rFonts w:hint="eastAsia"/>
        </w:rPr>
        <w:t>最后的总结</w:t>
      </w:r>
    </w:p>
    <w:p w14:paraId="1A064DA8" w14:textId="77777777" w:rsidR="007937F8" w:rsidRDefault="007937F8">
      <w:pPr>
        <w:rPr>
          <w:rFonts w:hint="eastAsia"/>
        </w:rPr>
      </w:pPr>
      <w:r>
        <w:rPr>
          <w:rFonts w:hint="eastAsia"/>
        </w:rPr>
        <w:t>虽然“呵斥”（hē chì）可以在特定情境下起到立竿见影的效果，但在大多数日常交往中，我们应当谨慎使用，更多地倾向于理解和包容他人。学习如何更有效地沟通，不仅可以改善个人的人际关系，也能够在团队合作和社会互动中发挥积极作用。掌握适当的沟通技巧对于促进社会和谐具有重要意义。</w:t>
      </w:r>
    </w:p>
    <w:p w14:paraId="208F1AA9" w14:textId="77777777" w:rsidR="007937F8" w:rsidRDefault="007937F8">
      <w:pPr>
        <w:rPr>
          <w:rFonts w:hint="eastAsia"/>
        </w:rPr>
      </w:pPr>
    </w:p>
    <w:p w14:paraId="394D563C" w14:textId="77777777" w:rsidR="007937F8" w:rsidRDefault="00793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8301A" w14:textId="2CFE77F9" w:rsidR="00372D42" w:rsidRDefault="00372D42"/>
    <w:sectPr w:rsidR="0037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D42"/>
    <w:rsid w:val="002C7852"/>
    <w:rsid w:val="00372D42"/>
    <w:rsid w:val="007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2329-449A-452D-98BF-C2010C6E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