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AAC0D" w14:textId="77777777" w:rsidR="005E3DEB" w:rsidRDefault="005E3DEB">
      <w:pPr>
        <w:rPr>
          <w:rFonts w:hint="eastAsia"/>
        </w:rPr>
      </w:pPr>
    </w:p>
    <w:p w14:paraId="70DA721B" w14:textId="77777777" w:rsidR="005E3DEB" w:rsidRDefault="005E3DEB">
      <w:pPr>
        <w:rPr>
          <w:rFonts w:hint="eastAsia"/>
        </w:rPr>
      </w:pPr>
      <w:r>
        <w:rPr>
          <w:rFonts w:hint="eastAsia"/>
        </w:rPr>
        <w:t>呵呵的拼音是轻声吗</w:t>
      </w:r>
    </w:p>
    <w:p w14:paraId="6367344B" w14:textId="77777777" w:rsidR="005E3DEB" w:rsidRDefault="005E3DEB">
      <w:pPr>
        <w:rPr>
          <w:rFonts w:hint="eastAsia"/>
        </w:rPr>
      </w:pPr>
      <w:r>
        <w:rPr>
          <w:rFonts w:hint="eastAsia"/>
        </w:rPr>
        <w:t>在汉语中，“呵呵”这个词通常用来表示笑声，但它的使用情景非常广泛，既可以表达真实的愉悦，也可以用于讽刺、无奈或是尴尬等情境。关于“呵呵”的拼音是否为轻声，这实际上取决于具体的语境和说话者的语气。</w:t>
      </w:r>
    </w:p>
    <w:p w14:paraId="1066E401" w14:textId="77777777" w:rsidR="005E3DEB" w:rsidRDefault="005E3DEB">
      <w:pPr>
        <w:rPr>
          <w:rFonts w:hint="eastAsia"/>
        </w:rPr>
      </w:pPr>
    </w:p>
    <w:p w14:paraId="48F7509D" w14:textId="77777777" w:rsidR="005E3DEB" w:rsidRDefault="005E3DEB">
      <w:pPr>
        <w:rPr>
          <w:rFonts w:hint="eastAsia"/>
        </w:rPr>
      </w:pPr>
    </w:p>
    <w:p w14:paraId="70A9131A" w14:textId="77777777" w:rsidR="005E3DEB" w:rsidRDefault="005E3DEB">
      <w:pPr>
        <w:rPr>
          <w:rFonts w:hint="eastAsia"/>
        </w:rPr>
      </w:pPr>
      <w:r>
        <w:rPr>
          <w:rFonts w:hint="eastAsia"/>
        </w:rPr>
        <w:t>轻声的概念</w:t>
      </w:r>
    </w:p>
    <w:p w14:paraId="63EBD20E" w14:textId="77777777" w:rsidR="005E3DEB" w:rsidRDefault="005E3DEB">
      <w:pPr>
        <w:rPr>
          <w:rFonts w:hint="eastAsia"/>
        </w:rPr>
      </w:pPr>
      <w:r>
        <w:rPr>
          <w:rFonts w:hint="eastAsia"/>
        </w:rPr>
        <w:t>我们需要了解汉语中的轻声概念。轻声并不是第五个声调，而是一种音变现象，指的是某些字在特定情况下失去原有的声调，读得又短又轻。例如，在词语“妈妈”、“爸爸”中的第二个字就是以轻声出现的。轻声的存在丰富了汉语的表达方式，使得语言更加生动有趣。</w:t>
      </w:r>
    </w:p>
    <w:p w14:paraId="693F8245" w14:textId="77777777" w:rsidR="005E3DEB" w:rsidRDefault="005E3DEB">
      <w:pPr>
        <w:rPr>
          <w:rFonts w:hint="eastAsia"/>
        </w:rPr>
      </w:pPr>
    </w:p>
    <w:p w14:paraId="68FA67C9" w14:textId="77777777" w:rsidR="005E3DEB" w:rsidRDefault="005E3DEB">
      <w:pPr>
        <w:rPr>
          <w:rFonts w:hint="eastAsia"/>
        </w:rPr>
      </w:pPr>
    </w:p>
    <w:p w14:paraId="0178BB7B" w14:textId="77777777" w:rsidR="005E3DEB" w:rsidRDefault="005E3DEB">
      <w:pPr>
        <w:rPr>
          <w:rFonts w:hint="eastAsia"/>
        </w:rPr>
      </w:pPr>
      <w:r>
        <w:rPr>
          <w:rFonts w:hint="eastAsia"/>
        </w:rPr>
        <w:t>“呵呵”的发音分析</w:t>
      </w:r>
    </w:p>
    <w:p w14:paraId="45D0D7B6" w14:textId="77777777" w:rsidR="005E3DEB" w:rsidRDefault="005E3DEB">
      <w:pPr>
        <w:rPr>
          <w:rFonts w:hint="eastAsia"/>
        </w:rPr>
      </w:pPr>
      <w:r>
        <w:rPr>
          <w:rFonts w:hint="eastAsia"/>
        </w:rPr>
        <w:t>回到“呵呵”的发音问题上，“呵”字本身的拼音是“hē”，属于第一声。但在实际交流中，“呵呵”作为口语表达时，往往不会严格按照字典上的声调来发音。当用作表示笑声时，“呵呵”一般会发成轻声，这是因为在这种情境下，它更多地是为了传达一种轻松的氛围，而非强调某个特定词汇或信息。因此，在大多数情况下，可以说“呵呵”的发音倾向于轻声。</w:t>
      </w:r>
    </w:p>
    <w:p w14:paraId="55520357" w14:textId="77777777" w:rsidR="005E3DEB" w:rsidRDefault="005E3DEB">
      <w:pPr>
        <w:rPr>
          <w:rFonts w:hint="eastAsia"/>
        </w:rPr>
      </w:pPr>
    </w:p>
    <w:p w14:paraId="12E6ACAC" w14:textId="77777777" w:rsidR="005E3DEB" w:rsidRDefault="005E3DEB">
      <w:pPr>
        <w:rPr>
          <w:rFonts w:hint="eastAsia"/>
        </w:rPr>
      </w:pPr>
    </w:p>
    <w:p w14:paraId="2A1D434B" w14:textId="77777777" w:rsidR="005E3DEB" w:rsidRDefault="005E3DEB">
      <w:pPr>
        <w:rPr>
          <w:rFonts w:hint="eastAsia"/>
        </w:rPr>
      </w:pPr>
      <w:r>
        <w:rPr>
          <w:rFonts w:hint="eastAsia"/>
        </w:rPr>
        <w:t>不同情境下的发音变化</w:t>
      </w:r>
    </w:p>
    <w:p w14:paraId="52D02C35" w14:textId="77777777" w:rsidR="005E3DEB" w:rsidRDefault="005E3DEB">
      <w:pPr>
        <w:rPr>
          <w:rFonts w:hint="eastAsia"/>
        </w:rPr>
      </w:pPr>
      <w:r>
        <w:rPr>
          <w:rFonts w:hint="eastAsia"/>
        </w:rPr>
        <w:t>然而，值得注意的是，根据不同的上下文环境和说话人的意图，“呵呵”的发音也可能发生变化。比如，在强调某种情绪或者想要突出自己的态度时，人们可能会加重“呵”的发音，使其听起来不那么像是轻声。这种细微的变化展示了汉语作为一种声调语言的复杂性和灵活性。</w:t>
      </w:r>
    </w:p>
    <w:p w14:paraId="1086A2B7" w14:textId="77777777" w:rsidR="005E3DEB" w:rsidRDefault="005E3DEB">
      <w:pPr>
        <w:rPr>
          <w:rFonts w:hint="eastAsia"/>
        </w:rPr>
      </w:pPr>
    </w:p>
    <w:p w14:paraId="2AFB9A30" w14:textId="77777777" w:rsidR="005E3DEB" w:rsidRDefault="005E3DEB">
      <w:pPr>
        <w:rPr>
          <w:rFonts w:hint="eastAsia"/>
        </w:rPr>
      </w:pPr>
    </w:p>
    <w:p w14:paraId="4C00FADC" w14:textId="77777777" w:rsidR="005E3DEB" w:rsidRDefault="005E3DEB">
      <w:pPr>
        <w:rPr>
          <w:rFonts w:hint="eastAsia"/>
        </w:rPr>
      </w:pPr>
      <w:r>
        <w:rPr>
          <w:rFonts w:hint="eastAsia"/>
        </w:rPr>
        <w:t>最后的总结</w:t>
      </w:r>
    </w:p>
    <w:p w14:paraId="340E574C" w14:textId="77777777" w:rsidR="005E3DEB" w:rsidRDefault="005E3DEB">
      <w:pPr>
        <w:rPr>
          <w:rFonts w:hint="eastAsia"/>
        </w:rPr>
      </w:pPr>
      <w:r>
        <w:rPr>
          <w:rFonts w:hint="eastAsia"/>
        </w:rPr>
        <w:t>“呵呵”的拼音是否为轻声并没有一个绝对的答案，而是依赖于具体的情境以及说话者想要传达的情感色彩。虽然从理论上讲，“呵”字本应读作第一声，但在日常对话中，尤其是在表达笑声的时候，它往往会采用轻声的形式。了解这一点有助于我们更好地掌握汉语的语音特点，提高沟通的有效性和准确性。</w:t>
      </w:r>
    </w:p>
    <w:p w14:paraId="679A866D" w14:textId="77777777" w:rsidR="005E3DEB" w:rsidRDefault="005E3DEB">
      <w:pPr>
        <w:rPr>
          <w:rFonts w:hint="eastAsia"/>
        </w:rPr>
      </w:pPr>
    </w:p>
    <w:p w14:paraId="33236A24" w14:textId="77777777" w:rsidR="005E3DEB" w:rsidRDefault="005E3DEB">
      <w:pPr>
        <w:rPr>
          <w:rFonts w:hint="eastAsia"/>
        </w:rPr>
      </w:pPr>
    </w:p>
    <w:p w14:paraId="08512655" w14:textId="77777777" w:rsidR="005E3DEB" w:rsidRDefault="005E3D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861DF" w14:textId="70ABC27D" w:rsidR="00724393" w:rsidRDefault="00724393"/>
    <w:sectPr w:rsidR="00724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93"/>
    <w:rsid w:val="002C7852"/>
    <w:rsid w:val="005E3DEB"/>
    <w:rsid w:val="0072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E9C52-D4D8-4097-B502-BE13303A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