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E3F8" w14:textId="77777777" w:rsidR="00FE2759" w:rsidRDefault="00FE2759">
      <w:pPr>
        <w:rPr>
          <w:rFonts w:hint="eastAsia"/>
        </w:rPr>
      </w:pPr>
    </w:p>
    <w:p w14:paraId="082AD99A" w14:textId="77777777" w:rsidR="00FE2759" w:rsidRDefault="00FE2759">
      <w:pPr>
        <w:rPr>
          <w:rFonts w:hint="eastAsia"/>
        </w:rPr>
      </w:pPr>
      <w:r>
        <w:rPr>
          <w:rFonts w:hint="eastAsia"/>
        </w:rPr>
        <w:t>告的拼音是</w:t>
      </w:r>
    </w:p>
    <w:p w14:paraId="377A4430" w14:textId="77777777" w:rsidR="00FE2759" w:rsidRDefault="00FE2759">
      <w:pPr>
        <w:rPr>
          <w:rFonts w:hint="eastAsia"/>
        </w:rPr>
      </w:pPr>
      <w:r>
        <w:rPr>
          <w:rFonts w:hint="eastAsia"/>
        </w:rPr>
        <w:t>“告”的拼音是gào。在汉语中，拼音是一种非常重要的工具，它帮助人们正确地发音和学习汉字。每个汉字都有其独特的拼音，这些拼音由声母、韵母以及声调组成。对于“告”字来说，它的拼音结构相对简单，但同样蕴含了丰富的语言文化内涵。</w:t>
      </w:r>
    </w:p>
    <w:p w14:paraId="765804F3" w14:textId="77777777" w:rsidR="00FE2759" w:rsidRDefault="00FE2759">
      <w:pPr>
        <w:rPr>
          <w:rFonts w:hint="eastAsia"/>
        </w:rPr>
      </w:pPr>
    </w:p>
    <w:p w14:paraId="3387AA50" w14:textId="77777777" w:rsidR="00FE2759" w:rsidRDefault="00FE2759">
      <w:pPr>
        <w:rPr>
          <w:rFonts w:hint="eastAsia"/>
        </w:rPr>
      </w:pPr>
    </w:p>
    <w:p w14:paraId="1381AFD0" w14:textId="77777777" w:rsidR="00FE2759" w:rsidRDefault="00FE2759">
      <w:pPr>
        <w:rPr>
          <w:rFonts w:hint="eastAsia"/>
        </w:rPr>
      </w:pPr>
      <w:r>
        <w:rPr>
          <w:rFonts w:hint="eastAsia"/>
        </w:rPr>
        <w:t>一、拼音的基本构成</w:t>
      </w:r>
    </w:p>
    <w:p w14:paraId="78C3DA91" w14:textId="77777777" w:rsidR="00FE2759" w:rsidRDefault="00FE2759">
      <w:pPr>
        <w:rPr>
          <w:rFonts w:hint="eastAsia"/>
        </w:rPr>
      </w:pPr>
      <w:r>
        <w:rPr>
          <w:rFonts w:hint="eastAsia"/>
        </w:rPr>
        <w:t>我们来了解一下拼音的基本构成。“告”字的拼音gào，其中“g”是声母，“ao”是韵母，而这个音节属于第四声，即去声。在汉语拼音系统中，这样的组合形式十分常见。声母“g”代表的是一个清辅音，发音时需要口腔某一部位产生阻碍，然后突然放开，使气流爆发而出。而韵母“ao”则是一个复韵母，发音时舌头的位置会从后向前滑动，形成一种流畅的音色变化。</w:t>
      </w:r>
    </w:p>
    <w:p w14:paraId="2E6DE212" w14:textId="77777777" w:rsidR="00FE2759" w:rsidRDefault="00FE2759">
      <w:pPr>
        <w:rPr>
          <w:rFonts w:hint="eastAsia"/>
        </w:rPr>
      </w:pPr>
    </w:p>
    <w:p w14:paraId="6D81ED40" w14:textId="77777777" w:rsidR="00FE2759" w:rsidRDefault="00FE2759">
      <w:pPr>
        <w:rPr>
          <w:rFonts w:hint="eastAsia"/>
        </w:rPr>
      </w:pPr>
    </w:p>
    <w:p w14:paraId="01F93A85" w14:textId="77777777" w:rsidR="00FE2759" w:rsidRDefault="00FE2759">
      <w:pPr>
        <w:rPr>
          <w:rFonts w:hint="eastAsia"/>
        </w:rPr>
      </w:pPr>
      <w:r>
        <w:rPr>
          <w:rFonts w:hint="eastAsia"/>
        </w:rPr>
        <w:t>二、关于“告”字的文化意义</w:t>
      </w:r>
    </w:p>
    <w:p w14:paraId="22E1C81A" w14:textId="77777777" w:rsidR="00FE2759" w:rsidRDefault="00FE2759">
      <w:pPr>
        <w:rPr>
          <w:rFonts w:hint="eastAsia"/>
        </w:rPr>
      </w:pPr>
      <w:r>
        <w:rPr>
          <w:rFonts w:hint="eastAsia"/>
        </w:rPr>
        <w:t>“告”字不仅是一个简单的语音符号，它背后还承载着深厚的文化含义。在古代汉语中，“告”有着多种用法，既可以表示向上级报告或诉说事情，也可以指祭祀时的一种仪式动作。随着时间的发展，“告”的含义也逐渐丰富，现代汉语中更常用的意思包括告知、告发等。无论是在正式文件还是日常交流中，“告”字都是一个使用频率较高的汉字。</w:t>
      </w:r>
    </w:p>
    <w:p w14:paraId="33116B45" w14:textId="77777777" w:rsidR="00FE2759" w:rsidRDefault="00FE2759">
      <w:pPr>
        <w:rPr>
          <w:rFonts w:hint="eastAsia"/>
        </w:rPr>
      </w:pPr>
    </w:p>
    <w:p w14:paraId="2AD2E6B3" w14:textId="77777777" w:rsidR="00FE2759" w:rsidRDefault="00FE2759">
      <w:pPr>
        <w:rPr>
          <w:rFonts w:hint="eastAsia"/>
        </w:rPr>
      </w:pPr>
    </w:p>
    <w:p w14:paraId="47C3BC7F" w14:textId="77777777" w:rsidR="00FE2759" w:rsidRDefault="00FE2759">
      <w:pPr>
        <w:rPr>
          <w:rFonts w:hint="eastAsia"/>
        </w:rPr>
      </w:pPr>
      <w:r>
        <w:rPr>
          <w:rFonts w:hint="eastAsia"/>
        </w:rPr>
        <w:t>三、“告”字的使用实例</w:t>
      </w:r>
    </w:p>
    <w:p w14:paraId="49B64628" w14:textId="77777777" w:rsidR="00FE2759" w:rsidRDefault="00FE2759">
      <w:pPr>
        <w:rPr>
          <w:rFonts w:hint="eastAsia"/>
        </w:rPr>
      </w:pPr>
      <w:r>
        <w:rPr>
          <w:rFonts w:hint="eastAsia"/>
        </w:rPr>
        <w:t>了解了“告”字的拼音和文化背景之后，接下来我们看看它在实际生活中的应用。例如，在法律领域，“起诉状”中常会有“原告”与“被告”的表述；在学校环境中，学生可能会向老师“告假”，以说明自己因病或其他原因无法按时上课；而在公共场合，我们也经常能看到诸如“警告”、“通告”等词汇，它们都与“告”字息息相关。</w:t>
      </w:r>
    </w:p>
    <w:p w14:paraId="6B60BE91" w14:textId="77777777" w:rsidR="00FE2759" w:rsidRDefault="00FE2759">
      <w:pPr>
        <w:rPr>
          <w:rFonts w:hint="eastAsia"/>
        </w:rPr>
      </w:pPr>
    </w:p>
    <w:p w14:paraId="182271D6" w14:textId="77777777" w:rsidR="00FE2759" w:rsidRDefault="00FE2759">
      <w:pPr>
        <w:rPr>
          <w:rFonts w:hint="eastAsia"/>
        </w:rPr>
      </w:pPr>
    </w:p>
    <w:p w14:paraId="5302527E" w14:textId="77777777" w:rsidR="00FE2759" w:rsidRDefault="00FE2759">
      <w:pPr>
        <w:rPr>
          <w:rFonts w:hint="eastAsia"/>
        </w:rPr>
      </w:pPr>
      <w:r>
        <w:rPr>
          <w:rFonts w:hint="eastAsia"/>
        </w:rPr>
        <w:t>四、如何更好地掌握“告”字的拼音和用法</w:t>
      </w:r>
    </w:p>
    <w:p w14:paraId="40CE6C16" w14:textId="77777777" w:rsidR="00FE2759" w:rsidRDefault="00FE2759">
      <w:pPr>
        <w:rPr>
          <w:rFonts w:hint="eastAsia"/>
        </w:rPr>
      </w:pPr>
      <w:r>
        <w:rPr>
          <w:rFonts w:hint="eastAsia"/>
        </w:rPr>
        <w:t>要更好地掌握“告”字的拼音和用法，可以通过多读、多写的方式加深记忆。阅读相关书籍或文章时，注意观察“告”字出现的上下文环境，理解其具体含义。利用网络资源也是一个不错的选择，比如观看教学视频、参与在线讨论等，都可以帮助提高对“告”字的理解和运用能力。只要持续练习并注重积累，就能够熟练掌握这一重要汉字。</w:t>
      </w:r>
    </w:p>
    <w:p w14:paraId="2F03F4D3" w14:textId="77777777" w:rsidR="00FE2759" w:rsidRDefault="00FE2759">
      <w:pPr>
        <w:rPr>
          <w:rFonts w:hint="eastAsia"/>
        </w:rPr>
      </w:pPr>
    </w:p>
    <w:p w14:paraId="70E0B2C9" w14:textId="77777777" w:rsidR="00FE2759" w:rsidRDefault="00FE2759">
      <w:pPr>
        <w:rPr>
          <w:rFonts w:hint="eastAsia"/>
        </w:rPr>
      </w:pPr>
    </w:p>
    <w:p w14:paraId="3015D990" w14:textId="77777777" w:rsidR="00FE2759" w:rsidRDefault="00FE27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5DA0" w14:textId="7737BB35" w:rsidR="006A41E3" w:rsidRDefault="006A41E3"/>
    <w:sectPr w:rsidR="006A4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E3"/>
    <w:rsid w:val="002C7852"/>
    <w:rsid w:val="006A41E3"/>
    <w:rsid w:val="00F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8411-678B-48D8-A4FE-24213AB6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