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30F26" w14:textId="77777777" w:rsidR="00ED799B" w:rsidRDefault="00ED799B">
      <w:pPr>
        <w:rPr>
          <w:rFonts w:hint="eastAsia"/>
        </w:rPr>
      </w:pPr>
    </w:p>
    <w:p w14:paraId="329BE45A" w14:textId="77777777" w:rsidR="00ED799B" w:rsidRDefault="00ED799B">
      <w:pPr>
        <w:rPr>
          <w:rFonts w:hint="eastAsia"/>
        </w:rPr>
      </w:pPr>
      <w:r>
        <w:rPr>
          <w:rFonts w:hint="eastAsia"/>
        </w:rPr>
        <w:t>吩咐的“吩”字简介</w:t>
      </w:r>
    </w:p>
    <w:p w14:paraId="48AFC3CA" w14:textId="77777777" w:rsidR="00ED799B" w:rsidRDefault="00ED799B">
      <w:pPr>
        <w:rPr>
          <w:rFonts w:hint="eastAsia"/>
        </w:rPr>
      </w:pPr>
      <w:r>
        <w:rPr>
          <w:rFonts w:hint="eastAsia"/>
        </w:rPr>
        <w:t>在汉语中，“吩”是一个较为独特的字眼，它主要出现在复合词“吩咐”之中。吩咐的“吩”，拼音为“fēn”。这个字承载着一种命令或者指示的意味，通常用于表达长辈对晚辈、上司对下属或是平辈之间的请求或指导时使用。尽管“吩”字单独出现的机会不多，但它作为吩咐一词的重要组成部分，在日常交流中扮演了不可或缺的角色。</w:t>
      </w:r>
    </w:p>
    <w:p w14:paraId="35365904" w14:textId="77777777" w:rsidR="00ED799B" w:rsidRDefault="00ED799B">
      <w:pPr>
        <w:rPr>
          <w:rFonts w:hint="eastAsia"/>
        </w:rPr>
      </w:pPr>
    </w:p>
    <w:p w14:paraId="38406707" w14:textId="77777777" w:rsidR="00ED799B" w:rsidRDefault="00ED799B">
      <w:pPr>
        <w:rPr>
          <w:rFonts w:hint="eastAsia"/>
        </w:rPr>
      </w:pPr>
    </w:p>
    <w:p w14:paraId="0E9D3D1A" w14:textId="77777777" w:rsidR="00ED799B" w:rsidRDefault="00ED799B">
      <w:pPr>
        <w:rPr>
          <w:rFonts w:hint="eastAsia"/>
        </w:rPr>
      </w:pPr>
      <w:r>
        <w:rPr>
          <w:rFonts w:hint="eastAsia"/>
        </w:rPr>
        <w:t>“吩”的发音与来源</w:t>
      </w:r>
    </w:p>
    <w:p w14:paraId="29283D23" w14:textId="77777777" w:rsidR="00ED799B" w:rsidRDefault="00ED799B">
      <w:pPr>
        <w:rPr>
          <w:rFonts w:hint="eastAsia"/>
        </w:rPr>
      </w:pPr>
      <w:r>
        <w:rPr>
          <w:rFonts w:hint="eastAsia"/>
        </w:rPr>
        <w:t>关于“吩”的发音“fēn”，它属于阴平声调，这种声调的特点是声音高而平直，给人一种简洁明快的感觉。从汉字结构上看，“吩”字由口字旁和分字组成，暗示了其与说话或发出声音有关的意义。据考究，“吩”字并没有直接对应的古代词汇，而是随着语言的发展逐渐形成并固定下来的一个现代汉语词汇元素。</w:t>
      </w:r>
    </w:p>
    <w:p w14:paraId="2661D33B" w14:textId="77777777" w:rsidR="00ED799B" w:rsidRDefault="00ED799B">
      <w:pPr>
        <w:rPr>
          <w:rFonts w:hint="eastAsia"/>
        </w:rPr>
      </w:pPr>
    </w:p>
    <w:p w14:paraId="6D5F45F4" w14:textId="77777777" w:rsidR="00ED799B" w:rsidRDefault="00ED799B">
      <w:pPr>
        <w:rPr>
          <w:rFonts w:hint="eastAsia"/>
        </w:rPr>
      </w:pPr>
    </w:p>
    <w:p w14:paraId="03AC6280" w14:textId="77777777" w:rsidR="00ED799B" w:rsidRDefault="00ED799B">
      <w:pPr>
        <w:rPr>
          <w:rFonts w:hint="eastAsia"/>
        </w:rPr>
      </w:pPr>
      <w:r>
        <w:rPr>
          <w:rFonts w:hint="eastAsia"/>
        </w:rPr>
        <w:t>以“吩”为基础的组词——吩咐</w:t>
      </w:r>
    </w:p>
    <w:p w14:paraId="78585B0A" w14:textId="77777777" w:rsidR="00ED799B" w:rsidRDefault="00ED799B">
      <w:pPr>
        <w:rPr>
          <w:rFonts w:hint="eastAsia"/>
        </w:rPr>
      </w:pPr>
      <w:r>
        <w:rPr>
          <w:rFonts w:hint="eastAsia"/>
        </w:rPr>
        <w:t>如前所述，“吩”最常出现于词语“吩咐”之中。“吩咐”意指告诉别人做事的方法或要求他们做某事。例如：“老师吩咐学生们按时完成作业。”在这个例子中，“吩咐”不仅传达了信息，还隐含了一种期待对方遵从的态度。“吩咐”也常用于正式或非正式场合，无论是家庭内部还是职场环境，都十分常见。</w:t>
      </w:r>
    </w:p>
    <w:p w14:paraId="3024E42B" w14:textId="77777777" w:rsidR="00ED799B" w:rsidRDefault="00ED799B">
      <w:pPr>
        <w:rPr>
          <w:rFonts w:hint="eastAsia"/>
        </w:rPr>
      </w:pPr>
    </w:p>
    <w:p w14:paraId="71601CA0" w14:textId="77777777" w:rsidR="00ED799B" w:rsidRDefault="00ED799B">
      <w:pPr>
        <w:rPr>
          <w:rFonts w:hint="eastAsia"/>
        </w:rPr>
      </w:pPr>
    </w:p>
    <w:p w14:paraId="50C941A4" w14:textId="77777777" w:rsidR="00ED799B" w:rsidRDefault="00ED799B">
      <w:pPr>
        <w:rPr>
          <w:rFonts w:hint="eastAsia"/>
        </w:rPr>
      </w:pPr>
      <w:r>
        <w:rPr>
          <w:rFonts w:hint="eastAsia"/>
        </w:rPr>
        <w:t>“吩”字的文化背景及其应用</w:t>
      </w:r>
    </w:p>
    <w:p w14:paraId="4D48AD02" w14:textId="77777777" w:rsidR="00ED799B" w:rsidRDefault="00ED799B">
      <w:pPr>
        <w:rPr>
          <w:rFonts w:hint="eastAsia"/>
        </w:rPr>
      </w:pPr>
      <w:r>
        <w:rPr>
          <w:rFonts w:hint="eastAsia"/>
        </w:rPr>
        <w:t>在中国文化背景下，“吩咐”体现了一种尊重和礼仪。通过使用“吩咐”这样的词汇，人们能够更加礼貌地提出自己的请求或给予指导。值得注意的是，虽然“吩”字本身并不单独成词，但其在“吩咐”中的运用展示了汉字组合的魅力，即通过不同的字组合可以产生丰富多样的含义。这反映了汉语作为一种表意文字的独特之处，即通过有限的字符数量创造出无限的表达可能性。</w:t>
      </w:r>
    </w:p>
    <w:p w14:paraId="4A423BC3" w14:textId="77777777" w:rsidR="00ED799B" w:rsidRDefault="00ED799B">
      <w:pPr>
        <w:rPr>
          <w:rFonts w:hint="eastAsia"/>
        </w:rPr>
      </w:pPr>
    </w:p>
    <w:p w14:paraId="726B2DB5" w14:textId="77777777" w:rsidR="00ED799B" w:rsidRDefault="00ED799B">
      <w:pPr>
        <w:rPr>
          <w:rFonts w:hint="eastAsia"/>
        </w:rPr>
      </w:pPr>
    </w:p>
    <w:p w14:paraId="725193B4" w14:textId="77777777" w:rsidR="00ED799B" w:rsidRDefault="00ED799B">
      <w:pPr>
        <w:rPr>
          <w:rFonts w:hint="eastAsia"/>
        </w:rPr>
      </w:pPr>
      <w:r>
        <w:rPr>
          <w:rFonts w:hint="eastAsia"/>
        </w:rPr>
        <w:t>最后的总结</w:t>
      </w:r>
    </w:p>
    <w:p w14:paraId="6A177A89" w14:textId="77777777" w:rsidR="00ED799B" w:rsidRDefault="00ED799B">
      <w:pPr>
        <w:rPr>
          <w:rFonts w:hint="eastAsia"/>
        </w:rPr>
      </w:pPr>
      <w:r>
        <w:rPr>
          <w:rFonts w:hint="eastAsia"/>
        </w:rPr>
        <w:t>“吩”虽然是一个简单的汉字，但作为“吩咐”的一部分，它在日常生活中的作用不容小觑。通过对“吩”的学习，我们不仅能更好地理解这一具体词汇，还能进一步体会到汉语词汇构成的精妙之处。无论是在提升个人语言能力方面，还是在增进对中国文化的了解上，“吩”字都有着它独特而重要的价值。</w:t>
      </w:r>
    </w:p>
    <w:p w14:paraId="13226E3A" w14:textId="77777777" w:rsidR="00ED799B" w:rsidRDefault="00ED799B">
      <w:pPr>
        <w:rPr>
          <w:rFonts w:hint="eastAsia"/>
        </w:rPr>
      </w:pPr>
    </w:p>
    <w:p w14:paraId="208D8F16" w14:textId="77777777" w:rsidR="00ED799B" w:rsidRDefault="00ED799B">
      <w:pPr>
        <w:rPr>
          <w:rFonts w:hint="eastAsia"/>
        </w:rPr>
      </w:pPr>
    </w:p>
    <w:p w14:paraId="16BF4662" w14:textId="77777777" w:rsidR="00ED799B" w:rsidRDefault="00ED7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8179C" w14:textId="71B70ECA" w:rsidR="0041599B" w:rsidRDefault="0041599B"/>
    <w:sectPr w:rsidR="0041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9B"/>
    <w:rsid w:val="002C7852"/>
    <w:rsid w:val="0041599B"/>
    <w:rsid w:val="00E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8F3F3-4989-4FA0-ACAB-9327A28A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