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0178DB" w14:textId="77777777" w:rsidR="00F4748F" w:rsidRDefault="00F4748F">
      <w:pPr>
        <w:rPr>
          <w:rFonts w:hint="eastAsia"/>
        </w:rPr>
      </w:pPr>
    </w:p>
    <w:p w14:paraId="11FCDB6E" w14:textId="77777777" w:rsidR="00F4748F" w:rsidRDefault="00F4748F">
      <w:pPr>
        <w:rPr>
          <w:rFonts w:hint="eastAsia"/>
        </w:rPr>
      </w:pPr>
      <w:r>
        <w:rPr>
          <w:rFonts w:hint="eastAsia"/>
        </w:rPr>
        <w:t>吃西瓜的拼音探讨</w:t>
      </w:r>
    </w:p>
    <w:p w14:paraId="7C2ABD62" w14:textId="77777777" w:rsidR="00F4748F" w:rsidRDefault="00F4748F">
      <w:pPr>
        <w:rPr>
          <w:rFonts w:hint="eastAsia"/>
        </w:rPr>
      </w:pPr>
      <w:r>
        <w:rPr>
          <w:rFonts w:hint="eastAsia"/>
        </w:rPr>
        <w:t>在汉语中，"吃西瓜"是一个非常常见的表达。当我们讨论“吃西瓜”的拼音时，一个特别有趣的问题就浮现出来了：其中的“瓜”字是否应该读作轻声呢？这不仅是对外汉语教学中的一个细节问题，也是汉语学习者经常会遇到的一个小难题。</w:t>
      </w:r>
    </w:p>
    <w:p w14:paraId="1B85A874" w14:textId="77777777" w:rsidR="00F4748F" w:rsidRDefault="00F4748F">
      <w:pPr>
        <w:rPr>
          <w:rFonts w:hint="eastAsia"/>
        </w:rPr>
      </w:pPr>
    </w:p>
    <w:p w14:paraId="1028858B" w14:textId="77777777" w:rsidR="00F4748F" w:rsidRDefault="00F4748F">
      <w:pPr>
        <w:rPr>
          <w:rFonts w:hint="eastAsia"/>
        </w:rPr>
      </w:pPr>
    </w:p>
    <w:p w14:paraId="4731C5B2" w14:textId="77777777" w:rsidR="00F4748F" w:rsidRDefault="00F4748F">
      <w:pPr>
        <w:rPr>
          <w:rFonts w:hint="eastAsia"/>
        </w:rPr>
      </w:pPr>
      <w:r>
        <w:rPr>
          <w:rFonts w:hint="eastAsia"/>
        </w:rPr>
        <w:t>什么是轻声</w:t>
      </w:r>
    </w:p>
    <w:p w14:paraId="4C7D8D49" w14:textId="77777777" w:rsidR="00F4748F" w:rsidRDefault="00F4748F">
      <w:pPr>
        <w:rPr>
          <w:rFonts w:hint="eastAsia"/>
        </w:rPr>
      </w:pPr>
      <w:r>
        <w:rPr>
          <w:rFonts w:hint="eastAsia"/>
        </w:rPr>
        <w:t>我们需要了解汉语中的轻声概念。轻声是汉语中一种独特的音变现象，指的是某些词语或句子中的某个字发音较短、较轻，并且失去了原有的声调。轻声通常出现在特定的位置，如叠词的第二个字（爸爸、妈妈）、名词后的助词（孩子们的“们”）、动词后的趋向补语（进来、出去）等。正确使用轻声对于准确地传达意思和自然流畅地说话非常重要。</w:t>
      </w:r>
    </w:p>
    <w:p w14:paraId="6C2000D6" w14:textId="77777777" w:rsidR="00F4748F" w:rsidRDefault="00F4748F">
      <w:pPr>
        <w:rPr>
          <w:rFonts w:hint="eastAsia"/>
        </w:rPr>
      </w:pPr>
    </w:p>
    <w:p w14:paraId="2BCF755C" w14:textId="77777777" w:rsidR="00F4748F" w:rsidRDefault="00F4748F">
      <w:pPr>
        <w:rPr>
          <w:rFonts w:hint="eastAsia"/>
        </w:rPr>
      </w:pPr>
    </w:p>
    <w:p w14:paraId="3E153FBC" w14:textId="77777777" w:rsidR="00F4748F" w:rsidRDefault="00F4748F">
      <w:pPr>
        <w:rPr>
          <w:rFonts w:hint="eastAsia"/>
        </w:rPr>
      </w:pPr>
      <w:r>
        <w:rPr>
          <w:rFonts w:hint="eastAsia"/>
        </w:rPr>
        <w:t>“瓜”字在“吃西瓜”中的发音</w:t>
      </w:r>
    </w:p>
    <w:p w14:paraId="7CE9AE16" w14:textId="77777777" w:rsidR="00F4748F" w:rsidRDefault="00F4748F">
      <w:pPr>
        <w:rPr>
          <w:rFonts w:hint="eastAsia"/>
        </w:rPr>
      </w:pPr>
      <w:r>
        <w:rPr>
          <w:rFonts w:hint="eastAsia"/>
        </w:rPr>
        <w:t>回到“吃西瓜”的例子，“瓜”字在单独发音时属于第一声，即guā。但在“吃西瓜”这个短语中，根据习惯用法和个人说话的方式，“瓜”有时会被读作轻声。然而，这种变化并不是固定的，也并非所有人都会这样发音。事实上，在正式场合或者强调的时候，“瓜”仍然保持其原始的第一声调值。因此，可以说，“瓜”在这个组合中的轻声使用是可选的，取决于具体的语境和说话者的个人习惯。</w:t>
      </w:r>
    </w:p>
    <w:p w14:paraId="43604AB5" w14:textId="77777777" w:rsidR="00F4748F" w:rsidRDefault="00F4748F">
      <w:pPr>
        <w:rPr>
          <w:rFonts w:hint="eastAsia"/>
        </w:rPr>
      </w:pPr>
    </w:p>
    <w:p w14:paraId="18266710" w14:textId="77777777" w:rsidR="00F4748F" w:rsidRDefault="00F4748F">
      <w:pPr>
        <w:rPr>
          <w:rFonts w:hint="eastAsia"/>
        </w:rPr>
      </w:pPr>
    </w:p>
    <w:p w14:paraId="55C6C4B4" w14:textId="77777777" w:rsidR="00F4748F" w:rsidRDefault="00F4748F">
      <w:pPr>
        <w:rPr>
          <w:rFonts w:hint="eastAsia"/>
        </w:rPr>
      </w:pPr>
      <w:r>
        <w:rPr>
          <w:rFonts w:hint="eastAsia"/>
        </w:rPr>
        <w:t>语言使用的灵活性</w:t>
      </w:r>
    </w:p>
    <w:p w14:paraId="78B114DD" w14:textId="77777777" w:rsidR="00F4748F" w:rsidRDefault="00F4748F">
      <w:pPr>
        <w:rPr>
          <w:rFonts w:hint="eastAsia"/>
        </w:rPr>
      </w:pPr>
      <w:r>
        <w:rPr>
          <w:rFonts w:hint="eastAsia"/>
        </w:rPr>
        <w:t>汉语作为一种充满活力的语言，具有相当大的灵活性和多样性。同样的词汇，在不同的地区、不同的社会群体之间可能会有不同的发音习惯。“吃西瓜”中的“瓜”是否发轻声，就是这样一个体现汉语多样性的例子。这也提醒我们，在学习汉语的过程中，除了掌握基本的语音规则外，还需要注意这些细微之处的变化，以及它们背后的文化和社会背景。</w:t>
      </w:r>
    </w:p>
    <w:p w14:paraId="3B1EC9D1" w14:textId="77777777" w:rsidR="00F4748F" w:rsidRDefault="00F4748F">
      <w:pPr>
        <w:rPr>
          <w:rFonts w:hint="eastAsia"/>
        </w:rPr>
      </w:pPr>
    </w:p>
    <w:p w14:paraId="24EC4398" w14:textId="77777777" w:rsidR="00F4748F" w:rsidRDefault="00F4748F">
      <w:pPr>
        <w:rPr>
          <w:rFonts w:hint="eastAsia"/>
        </w:rPr>
      </w:pPr>
    </w:p>
    <w:p w14:paraId="2485BB2C" w14:textId="77777777" w:rsidR="00F4748F" w:rsidRDefault="00F4748F">
      <w:pPr>
        <w:rPr>
          <w:rFonts w:hint="eastAsia"/>
        </w:rPr>
      </w:pPr>
      <w:r>
        <w:rPr>
          <w:rFonts w:hint="eastAsia"/>
        </w:rPr>
        <w:t>最后的总结</w:t>
      </w:r>
    </w:p>
    <w:p w14:paraId="64604824" w14:textId="77777777" w:rsidR="00F4748F" w:rsidRDefault="00F4748F">
      <w:pPr>
        <w:rPr>
          <w:rFonts w:hint="eastAsia"/>
        </w:rPr>
      </w:pPr>
      <w:r>
        <w:rPr>
          <w:rFonts w:hint="eastAsia"/>
        </w:rPr>
        <w:t>“吃西瓜”的“瓜”是否为轻声并没有绝对的答案，它依赖于具体的应用场景和个人习惯。对于汉语学习者来说，理解这一点不仅有助于提高语言能力，还能更好地融入汉语文化圈，感受汉语的独特魅力。希望本文能够帮助读者更深入地了解这一有趣的语言现象。</w:t>
      </w:r>
    </w:p>
    <w:p w14:paraId="45A4F5EF" w14:textId="77777777" w:rsidR="00F4748F" w:rsidRDefault="00F4748F">
      <w:pPr>
        <w:rPr>
          <w:rFonts w:hint="eastAsia"/>
        </w:rPr>
      </w:pPr>
    </w:p>
    <w:p w14:paraId="7A440A18" w14:textId="77777777" w:rsidR="00F4748F" w:rsidRDefault="00F4748F">
      <w:pPr>
        <w:rPr>
          <w:rFonts w:hint="eastAsia"/>
        </w:rPr>
      </w:pPr>
    </w:p>
    <w:p w14:paraId="1858B8B1" w14:textId="77777777" w:rsidR="00F4748F" w:rsidRDefault="00F474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FE2C44" w14:textId="1F444005" w:rsidR="00EF758E" w:rsidRDefault="00EF758E"/>
    <w:sectPr w:rsidR="00EF75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58E"/>
    <w:rsid w:val="002C7852"/>
    <w:rsid w:val="00EF758E"/>
    <w:rsid w:val="00F47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CFEA20-C825-4932-B6EF-F02009219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75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75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75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75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75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75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75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75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75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75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75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75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75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75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75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75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75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75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75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75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75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75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75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75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75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75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75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75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75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