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C217" w14:textId="77777777" w:rsidR="0062522E" w:rsidRDefault="0062522E">
      <w:pPr>
        <w:rPr>
          <w:rFonts w:hint="eastAsia"/>
        </w:rPr>
      </w:pPr>
    </w:p>
    <w:p w14:paraId="53B7BE6B" w14:textId="77777777" w:rsidR="0062522E" w:rsidRDefault="0062522E">
      <w:pPr>
        <w:rPr>
          <w:rFonts w:hint="eastAsia"/>
        </w:rPr>
      </w:pPr>
      <w:r>
        <w:rPr>
          <w:rFonts w:hint="eastAsia"/>
        </w:rPr>
        <w:t>可以用的拼音</w:t>
      </w:r>
    </w:p>
    <w:p w14:paraId="620B97B4" w14:textId="77777777" w:rsidR="0062522E" w:rsidRDefault="0062522E">
      <w:pPr>
        <w:rPr>
          <w:rFonts w:hint="eastAsia"/>
        </w:rPr>
      </w:pPr>
      <w:r>
        <w:rPr>
          <w:rFonts w:hint="eastAsia"/>
        </w:rPr>
        <w:t>拼音，作为汉字的一种标音系统，在学习汉语的过程中扮演着极为重要的角色。它不仅是中国儿童学习汉字发音的基础工具，也是外国人学习汉语时不可或缺的助手。通过拼音，人们能够准确地发出汉字的读音，从而有效地进行交流。</w:t>
      </w:r>
    </w:p>
    <w:p w14:paraId="17597DBE" w14:textId="77777777" w:rsidR="0062522E" w:rsidRDefault="0062522E">
      <w:pPr>
        <w:rPr>
          <w:rFonts w:hint="eastAsia"/>
        </w:rPr>
      </w:pPr>
    </w:p>
    <w:p w14:paraId="40BB8F11" w14:textId="77777777" w:rsidR="0062522E" w:rsidRDefault="0062522E">
      <w:pPr>
        <w:rPr>
          <w:rFonts w:hint="eastAsia"/>
        </w:rPr>
      </w:pPr>
    </w:p>
    <w:p w14:paraId="3555037D" w14:textId="77777777" w:rsidR="0062522E" w:rsidRDefault="0062522E">
      <w:pPr>
        <w:rPr>
          <w:rFonts w:hint="eastAsia"/>
        </w:rPr>
      </w:pPr>
      <w:r>
        <w:rPr>
          <w:rFonts w:hint="eastAsia"/>
        </w:rPr>
        <w:t>拼音的历史背景</w:t>
      </w:r>
    </w:p>
    <w:p w14:paraId="0461F369" w14:textId="77777777" w:rsidR="0062522E" w:rsidRDefault="0062522E">
      <w:pPr>
        <w:rPr>
          <w:rFonts w:hint="eastAsia"/>
        </w:rPr>
      </w:pPr>
      <w:r>
        <w:rPr>
          <w:rFonts w:hint="eastAsia"/>
        </w:rPr>
        <w:t>早在1958年，中华人民共和国就正式公布了汉语拼音方案，这套方案基于拉丁字母，旨在为汉字提供一个科学、统一的注音方法。它的出现极大地推动了中国的扫盲运动，并在教育、出版等多个领域发挥了重要作用。随着时间的发展，拼音也在不断地完善和改进，以适应现代社会的需求。</w:t>
      </w:r>
    </w:p>
    <w:p w14:paraId="3B5E8224" w14:textId="77777777" w:rsidR="0062522E" w:rsidRDefault="0062522E">
      <w:pPr>
        <w:rPr>
          <w:rFonts w:hint="eastAsia"/>
        </w:rPr>
      </w:pPr>
    </w:p>
    <w:p w14:paraId="06B426BD" w14:textId="77777777" w:rsidR="0062522E" w:rsidRDefault="0062522E">
      <w:pPr>
        <w:rPr>
          <w:rFonts w:hint="eastAsia"/>
        </w:rPr>
      </w:pPr>
    </w:p>
    <w:p w14:paraId="02BB8F52" w14:textId="77777777" w:rsidR="0062522E" w:rsidRDefault="0062522E">
      <w:pPr>
        <w:rPr>
          <w:rFonts w:hint="eastAsia"/>
        </w:rPr>
      </w:pPr>
      <w:r>
        <w:rPr>
          <w:rFonts w:hint="eastAsia"/>
        </w:rPr>
        <w:t>拼音的应用场景</w:t>
      </w:r>
    </w:p>
    <w:p w14:paraId="791EC066" w14:textId="77777777" w:rsidR="0062522E" w:rsidRDefault="0062522E">
      <w:pPr>
        <w:rPr>
          <w:rFonts w:hint="eastAsia"/>
        </w:rPr>
      </w:pPr>
      <w:r>
        <w:rPr>
          <w:rFonts w:hint="eastAsia"/>
        </w:rPr>
        <w:t>今天，拼音被广泛应用于各种场景中。例如，在电子设备上输入中文时，大多数人都会选择使用拼音输入法。这种方式简单易学，即使是不太熟悉汉字的人也能快速上手。在对外汉语教学中，拼音也是教师们用来教授学生正确发音的重要工具之一。</w:t>
      </w:r>
    </w:p>
    <w:p w14:paraId="321E117C" w14:textId="77777777" w:rsidR="0062522E" w:rsidRDefault="0062522E">
      <w:pPr>
        <w:rPr>
          <w:rFonts w:hint="eastAsia"/>
        </w:rPr>
      </w:pPr>
    </w:p>
    <w:p w14:paraId="5B864017" w14:textId="77777777" w:rsidR="0062522E" w:rsidRDefault="0062522E">
      <w:pPr>
        <w:rPr>
          <w:rFonts w:hint="eastAsia"/>
        </w:rPr>
      </w:pPr>
    </w:p>
    <w:p w14:paraId="1987D6F2" w14:textId="77777777" w:rsidR="0062522E" w:rsidRDefault="0062522E">
      <w:pPr>
        <w:rPr>
          <w:rFonts w:hint="eastAsia"/>
        </w:rPr>
      </w:pPr>
      <w:r>
        <w:rPr>
          <w:rFonts w:hint="eastAsia"/>
        </w:rPr>
        <w:t>拼音对学习者的影响</w:t>
      </w:r>
    </w:p>
    <w:p w14:paraId="3F822B82" w14:textId="77777777" w:rsidR="0062522E" w:rsidRDefault="0062522E">
      <w:pPr>
        <w:rPr>
          <w:rFonts w:hint="eastAsia"/>
        </w:rPr>
      </w:pPr>
      <w:r>
        <w:rPr>
          <w:rFonts w:hint="eastAsia"/>
        </w:rPr>
        <w:t>对于汉语非母语的学习者来说，拼音是他们打开汉语世界大门的一把钥匙。通过学习拼音，他们可以更快地掌握汉语的发音规则，提高听说能力。同时，拼音还帮助学习者克服汉字书写上的困难，使他们能够在较短的时间内积累一定的词汇量。</w:t>
      </w:r>
    </w:p>
    <w:p w14:paraId="4EE05C07" w14:textId="77777777" w:rsidR="0062522E" w:rsidRDefault="0062522E">
      <w:pPr>
        <w:rPr>
          <w:rFonts w:hint="eastAsia"/>
        </w:rPr>
      </w:pPr>
    </w:p>
    <w:p w14:paraId="364640EE" w14:textId="77777777" w:rsidR="0062522E" w:rsidRDefault="0062522E">
      <w:pPr>
        <w:rPr>
          <w:rFonts w:hint="eastAsia"/>
        </w:rPr>
      </w:pPr>
    </w:p>
    <w:p w14:paraId="663D77BC" w14:textId="77777777" w:rsidR="0062522E" w:rsidRDefault="0062522E">
      <w:pPr>
        <w:rPr>
          <w:rFonts w:hint="eastAsia"/>
        </w:rPr>
      </w:pPr>
      <w:r>
        <w:rPr>
          <w:rFonts w:hint="eastAsia"/>
        </w:rPr>
        <w:t>未来发展的展望</w:t>
      </w:r>
    </w:p>
    <w:p w14:paraId="0F8FC02D" w14:textId="77777777" w:rsidR="0062522E" w:rsidRDefault="0062522E">
      <w:pPr>
        <w:rPr>
          <w:rFonts w:hint="eastAsia"/>
        </w:rPr>
      </w:pPr>
      <w:r>
        <w:rPr>
          <w:rFonts w:hint="eastAsia"/>
        </w:rPr>
        <w:t>随着科技的进步和社会的发展，拼音的形式和应用也在不断创新。比如，现在一些语音识别技术也开始采用拼音作为基础，使得人机交互更加便捷。在未来，我们可以期待看到更多基于拼音的新技术和新产品出现，它们将继续助力汉语在全球范围内的传播和发展。</w:t>
      </w:r>
    </w:p>
    <w:p w14:paraId="6D721F62" w14:textId="77777777" w:rsidR="0062522E" w:rsidRDefault="0062522E">
      <w:pPr>
        <w:rPr>
          <w:rFonts w:hint="eastAsia"/>
        </w:rPr>
      </w:pPr>
    </w:p>
    <w:p w14:paraId="5DFB69C7" w14:textId="77777777" w:rsidR="0062522E" w:rsidRDefault="0062522E">
      <w:pPr>
        <w:rPr>
          <w:rFonts w:hint="eastAsia"/>
        </w:rPr>
      </w:pPr>
    </w:p>
    <w:p w14:paraId="0D24759B" w14:textId="77777777" w:rsidR="0062522E" w:rsidRDefault="00625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1FE3A" w14:textId="1115D1F6" w:rsidR="00D271DF" w:rsidRDefault="00D271DF"/>
    <w:sectPr w:rsidR="00D2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F"/>
    <w:rsid w:val="002C7852"/>
    <w:rsid w:val="0062522E"/>
    <w:rsid w:val="00D2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645E1-4AF4-4BF5-852F-7FEB4BB4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