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9BE9F" w14:textId="77777777" w:rsidR="006D570E" w:rsidRDefault="006D570E">
      <w:pPr>
        <w:rPr>
          <w:rFonts w:hint="eastAsia"/>
        </w:rPr>
      </w:pPr>
    </w:p>
    <w:p w14:paraId="5D48429A" w14:textId="77777777" w:rsidR="006D570E" w:rsidRDefault="006D570E">
      <w:pPr>
        <w:rPr>
          <w:rFonts w:hint="eastAsia"/>
        </w:rPr>
      </w:pPr>
      <w:r>
        <w:rPr>
          <w:rFonts w:hint="eastAsia"/>
        </w:rPr>
        <w:t>叫得起劲（Jiào de qǐ jìn）</w:t>
      </w:r>
    </w:p>
    <w:p w14:paraId="224BCB24" w14:textId="77777777" w:rsidR="006D570E" w:rsidRDefault="006D570E">
      <w:pPr>
        <w:rPr>
          <w:rFonts w:hint="eastAsia"/>
        </w:rPr>
      </w:pPr>
      <w:r>
        <w:rPr>
          <w:rFonts w:hint="eastAsia"/>
        </w:rPr>
        <w:t>“叫得起劲”这个词语形象地描绘了一个人在做某件事情时的投入程度，尤其是在参与某种活动或运动中不遗余力、充满激情的状态。这种状态不仅仅是体力上的付出，更包含了精神层面的高度集中和热情释放。无论是在体育赛事中的呐喊助威，还是团队合作项目中的积极互动，“叫得起劲”都体现了参与者对活动本身的热爱与投入。</w:t>
      </w:r>
    </w:p>
    <w:p w14:paraId="7904E47A" w14:textId="77777777" w:rsidR="006D570E" w:rsidRDefault="006D570E">
      <w:pPr>
        <w:rPr>
          <w:rFonts w:hint="eastAsia"/>
        </w:rPr>
      </w:pPr>
    </w:p>
    <w:p w14:paraId="56AC9A2F" w14:textId="77777777" w:rsidR="006D570E" w:rsidRDefault="006D570E">
      <w:pPr>
        <w:rPr>
          <w:rFonts w:hint="eastAsia"/>
        </w:rPr>
      </w:pPr>
    </w:p>
    <w:p w14:paraId="4A0217F1" w14:textId="77777777" w:rsidR="006D570E" w:rsidRDefault="006D570E">
      <w:pPr>
        <w:rPr>
          <w:rFonts w:hint="eastAsia"/>
        </w:rPr>
      </w:pPr>
      <w:r>
        <w:rPr>
          <w:rFonts w:hint="eastAsia"/>
        </w:rPr>
        <w:t>起源于日常生活</w:t>
      </w:r>
    </w:p>
    <w:p w14:paraId="11B7EAF9" w14:textId="77777777" w:rsidR="006D570E" w:rsidRDefault="006D570E">
      <w:pPr>
        <w:rPr>
          <w:rFonts w:hint="eastAsia"/>
        </w:rPr>
      </w:pPr>
      <w:r>
        <w:rPr>
          <w:rFonts w:hint="eastAsia"/>
        </w:rPr>
        <w:t>“叫得起劲”这个词组虽然看似简单，但它所蕴含的意义却深刻反映了人们日常生活中的一种态度。它可能最早来源于人们对体育比赛的热情支持，比如足球赛场上球迷们的高声呼喊。随着时间的发展，这个词汇逐渐被用来形容任何领域内人们对于自己喜爱事物的那种全情投入的态度。无论是艺术创作、学术研究还是职场拼搏，只要你能够做到“叫得起劲”，就说明你真正找到了自己的兴趣所在，并愿意为之付出努力。</w:t>
      </w:r>
    </w:p>
    <w:p w14:paraId="328B95C1" w14:textId="77777777" w:rsidR="006D570E" w:rsidRDefault="006D570E">
      <w:pPr>
        <w:rPr>
          <w:rFonts w:hint="eastAsia"/>
        </w:rPr>
      </w:pPr>
    </w:p>
    <w:p w14:paraId="10131FE8" w14:textId="77777777" w:rsidR="006D570E" w:rsidRDefault="006D570E">
      <w:pPr>
        <w:rPr>
          <w:rFonts w:hint="eastAsia"/>
        </w:rPr>
      </w:pPr>
    </w:p>
    <w:p w14:paraId="67F513BF" w14:textId="77777777" w:rsidR="006D570E" w:rsidRDefault="006D570E">
      <w:pPr>
        <w:rPr>
          <w:rFonts w:hint="eastAsia"/>
        </w:rPr>
      </w:pPr>
      <w:r>
        <w:rPr>
          <w:rFonts w:hint="eastAsia"/>
        </w:rPr>
        <w:t>文化内涵的体现</w:t>
      </w:r>
    </w:p>
    <w:p w14:paraId="561B9D3C" w14:textId="77777777" w:rsidR="006D570E" w:rsidRDefault="006D570E">
      <w:pPr>
        <w:rPr>
          <w:rFonts w:hint="eastAsia"/>
        </w:rPr>
      </w:pPr>
      <w:r>
        <w:rPr>
          <w:rFonts w:hint="eastAsia"/>
        </w:rPr>
        <w:t>从文化角度来看，“叫得起劲”也反映了一种积极向上的生活态度。在中国传统文化中，强调个人不仅要追求物质生活的丰富，更要注重精神世界的充实。“叫得起劲”正是这样一种理念的具体表现形式之一。它鼓励人们勇敢地表达自我，追求内心真实的声音，通过积极参与各种有益身心健康的活动来提升个人素质和社会价值。同时，这也是一种社交方式，通过共同的兴趣爱好聚集在一起，形成紧密联系的社群。</w:t>
      </w:r>
    </w:p>
    <w:p w14:paraId="503F8E47" w14:textId="77777777" w:rsidR="006D570E" w:rsidRDefault="006D570E">
      <w:pPr>
        <w:rPr>
          <w:rFonts w:hint="eastAsia"/>
        </w:rPr>
      </w:pPr>
    </w:p>
    <w:p w14:paraId="4DAA8E86" w14:textId="77777777" w:rsidR="006D570E" w:rsidRDefault="006D570E">
      <w:pPr>
        <w:rPr>
          <w:rFonts w:hint="eastAsia"/>
        </w:rPr>
      </w:pPr>
    </w:p>
    <w:p w14:paraId="33BFD63F" w14:textId="77777777" w:rsidR="006D570E" w:rsidRDefault="006D570E">
      <w:pPr>
        <w:rPr>
          <w:rFonts w:hint="eastAsia"/>
        </w:rPr>
      </w:pPr>
      <w:r>
        <w:rPr>
          <w:rFonts w:hint="eastAsia"/>
        </w:rPr>
        <w:t>现代社会的应用场景</w:t>
      </w:r>
    </w:p>
    <w:p w14:paraId="29B8C8D6" w14:textId="77777777" w:rsidR="006D570E" w:rsidRDefault="006D570E">
      <w:pPr>
        <w:rPr>
          <w:rFonts w:hint="eastAsia"/>
        </w:rPr>
      </w:pPr>
      <w:r>
        <w:rPr>
          <w:rFonts w:hint="eastAsia"/>
        </w:rPr>
        <w:t>在现代社会，“叫得起劲”的应用场景非常广泛。例如，在企业内部的团队建设活动中，领导者往往希望通过组织一些有趣的团队游戏让员工们“叫得起劲”，以此增强团队凝聚力；在学校里，老师也会设计丰富多彩的课外活动让学生们积极参与其中，激发他们的学习兴趣。在各类志愿者服务活动中，志愿者们凭借着对公益事业的热情，同样可以做到“叫得起劲”，为社会贡献出自己的一份力量。</w:t>
      </w:r>
    </w:p>
    <w:p w14:paraId="08506C9E" w14:textId="77777777" w:rsidR="006D570E" w:rsidRDefault="006D570E">
      <w:pPr>
        <w:rPr>
          <w:rFonts w:hint="eastAsia"/>
        </w:rPr>
      </w:pPr>
    </w:p>
    <w:p w14:paraId="5AE773A1" w14:textId="77777777" w:rsidR="006D570E" w:rsidRDefault="006D570E">
      <w:pPr>
        <w:rPr>
          <w:rFonts w:hint="eastAsia"/>
        </w:rPr>
      </w:pPr>
    </w:p>
    <w:p w14:paraId="0280B6F7" w14:textId="77777777" w:rsidR="006D570E" w:rsidRDefault="006D570E">
      <w:pPr>
        <w:rPr>
          <w:rFonts w:hint="eastAsia"/>
        </w:rPr>
      </w:pPr>
      <w:r>
        <w:rPr>
          <w:rFonts w:hint="eastAsia"/>
        </w:rPr>
        <w:t>最后的总结</w:t>
      </w:r>
    </w:p>
    <w:p w14:paraId="229291DF" w14:textId="77777777" w:rsidR="006D570E" w:rsidRDefault="006D570E">
      <w:pPr>
        <w:rPr>
          <w:rFonts w:hint="eastAsia"/>
        </w:rPr>
      </w:pPr>
      <w:r>
        <w:rPr>
          <w:rFonts w:hint="eastAsia"/>
        </w:rPr>
        <w:t>“叫得起劲”不仅仅是一个简单的词汇，它背后蕴含着深厚的文化底蕴和个人价值观。它提醒我们，在忙碌的生活节奏下，不要忘记寻找那些能让自己全心投入的事情，只有当我们真正投入到自己喜欢的事物当中去的时候，才能感受到生命中最纯粹的快乐。无论年龄大小、职业差异，只要保持一颗热爱生活的心，“叫得起劲”就能成为我们每个人生活中的常态。</w:t>
      </w:r>
    </w:p>
    <w:p w14:paraId="5E4CB6DF" w14:textId="77777777" w:rsidR="006D570E" w:rsidRDefault="006D570E">
      <w:pPr>
        <w:rPr>
          <w:rFonts w:hint="eastAsia"/>
        </w:rPr>
      </w:pPr>
    </w:p>
    <w:p w14:paraId="51D4FE09" w14:textId="77777777" w:rsidR="006D570E" w:rsidRDefault="006D570E">
      <w:pPr>
        <w:rPr>
          <w:rFonts w:hint="eastAsia"/>
        </w:rPr>
      </w:pPr>
    </w:p>
    <w:p w14:paraId="0EA3A0CB" w14:textId="77777777" w:rsidR="006D570E" w:rsidRDefault="006D570E">
      <w:pPr>
        <w:rPr>
          <w:rFonts w:hint="eastAsia"/>
        </w:rPr>
      </w:pPr>
      <w:r>
        <w:rPr>
          <w:rFonts w:hint="eastAsia"/>
        </w:rPr>
        <w:t>本文是由懂得生活网（dongdeshenghuo.com）为大家创作</w:t>
      </w:r>
    </w:p>
    <w:p w14:paraId="4EC101C5" w14:textId="7322870B" w:rsidR="003949AA" w:rsidRDefault="003949AA"/>
    <w:sectPr w:rsidR="003949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AA"/>
    <w:rsid w:val="002C7852"/>
    <w:rsid w:val="003949AA"/>
    <w:rsid w:val="006D5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BB35F-A844-4461-B0B9-373E03F8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9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9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9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9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9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9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9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9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9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9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9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9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9AA"/>
    <w:rPr>
      <w:rFonts w:cstheme="majorBidi"/>
      <w:color w:val="2F5496" w:themeColor="accent1" w:themeShade="BF"/>
      <w:sz w:val="28"/>
      <w:szCs w:val="28"/>
    </w:rPr>
  </w:style>
  <w:style w:type="character" w:customStyle="1" w:styleId="50">
    <w:name w:val="标题 5 字符"/>
    <w:basedOn w:val="a0"/>
    <w:link w:val="5"/>
    <w:uiPriority w:val="9"/>
    <w:semiHidden/>
    <w:rsid w:val="003949AA"/>
    <w:rPr>
      <w:rFonts w:cstheme="majorBidi"/>
      <w:color w:val="2F5496" w:themeColor="accent1" w:themeShade="BF"/>
      <w:sz w:val="24"/>
    </w:rPr>
  </w:style>
  <w:style w:type="character" w:customStyle="1" w:styleId="60">
    <w:name w:val="标题 6 字符"/>
    <w:basedOn w:val="a0"/>
    <w:link w:val="6"/>
    <w:uiPriority w:val="9"/>
    <w:semiHidden/>
    <w:rsid w:val="003949AA"/>
    <w:rPr>
      <w:rFonts w:cstheme="majorBidi"/>
      <w:b/>
      <w:bCs/>
      <w:color w:val="2F5496" w:themeColor="accent1" w:themeShade="BF"/>
    </w:rPr>
  </w:style>
  <w:style w:type="character" w:customStyle="1" w:styleId="70">
    <w:name w:val="标题 7 字符"/>
    <w:basedOn w:val="a0"/>
    <w:link w:val="7"/>
    <w:uiPriority w:val="9"/>
    <w:semiHidden/>
    <w:rsid w:val="003949AA"/>
    <w:rPr>
      <w:rFonts w:cstheme="majorBidi"/>
      <w:b/>
      <w:bCs/>
      <w:color w:val="595959" w:themeColor="text1" w:themeTint="A6"/>
    </w:rPr>
  </w:style>
  <w:style w:type="character" w:customStyle="1" w:styleId="80">
    <w:name w:val="标题 8 字符"/>
    <w:basedOn w:val="a0"/>
    <w:link w:val="8"/>
    <w:uiPriority w:val="9"/>
    <w:semiHidden/>
    <w:rsid w:val="003949AA"/>
    <w:rPr>
      <w:rFonts w:cstheme="majorBidi"/>
      <w:color w:val="595959" w:themeColor="text1" w:themeTint="A6"/>
    </w:rPr>
  </w:style>
  <w:style w:type="character" w:customStyle="1" w:styleId="90">
    <w:name w:val="标题 9 字符"/>
    <w:basedOn w:val="a0"/>
    <w:link w:val="9"/>
    <w:uiPriority w:val="9"/>
    <w:semiHidden/>
    <w:rsid w:val="003949AA"/>
    <w:rPr>
      <w:rFonts w:eastAsiaTheme="majorEastAsia" w:cstheme="majorBidi"/>
      <w:color w:val="595959" w:themeColor="text1" w:themeTint="A6"/>
    </w:rPr>
  </w:style>
  <w:style w:type="paragraph" w:styleId="a3">
    <w:name w:val="Title"/>
    <w:basedOn w:val="a"/>
    <w:next w:val="a"/>
    <w:link w:val="a4"/>
    <w:uiPriority w:val="10"/>
    <w:qFormat/>
    <w:rsid w:val="003949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9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9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9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9AA"/>
    <w:pPr>
      <w:spacing w:before="160"/>
      <w:jc w:val="center"/>
    </w:pPr>
    <w:rPr>
      <w:i/>
      <w:iCs/>
      <w:color w:val="404040" w:themeColor="text1" w:themeTint="BF"/>
    </w:rPr>
  </w:style>
  <w:style w:type="character" w:customStyle="1" w:styleId="a8">
    <w:name w:val="引用 字符"/>
    <w:basedOn w:val="a0"/>
    <w:link w:val="a7"/>
    <w:uiPriority w:val="29"/>
    <w:rsid w:val="003949AA"/>
    <w:rPr>
      <w:i/>
      <w:iCs/>
      <w:color w:val="404040" w:themeColor="text1" w:themeTint="BF"/>
    </w:rPr>
  </w:style>
  <w:style w:type="paragraph" w:styleId="a9">
    <w:name w:val="List Paragraph"/>
    <w:basedOn w:val="a"/>
    <w:uiPriority w:val="34"/>
    <w:qFormat/>
    <w:rsid w:val="003949AA"/>
    <w:pPr>
      <w:ind w:left="720"/>
      <w:contextualSpacing/>
    </w:pPr>
  </w:style>
  <w:style w:type="character" w:styleId="aa">
    <w:name w:val="Intense Emphasis"/>
    <w:basedOn w:val="a0"/>
    <w:uiPriority w:val="21"/>
    <w:qFormat/>
    <w:rsid w:val="003949AA"/>
    <w:rPr>
      <w:i/>
      <w:iCs/>
      <w:color w:val="2F5496" w:themeColor="accent1" w:themeShade="BF"/>
    </w:rPr>
  </w:style>
  <w:style w:type="paragraph" w:styleId="ab">
    <w:name w:val="Intense Quote"/>
    <w:basedOn w:val="a"/>
    <w:next w:val="a"/>
    <w:link w:val="ac"/>
    <w:uiPriority w:val="30"/>
    <w:qFormat/>
    <w:rsid w:val="00394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9AA"/>
    <w:rPr>
      <w:i/>
      <w:iCs/>
      <w:color w:val="2F5496" w:themeColor="accent1" w:themeShade="BF"/>
    </w:rPr>
  </w:style>
  <w:style w:type="character" w:styleId="ad">
    <w:name w:val="Intense Reference"/>
    <w:basedOn w:val="a0"/>
    <w:uiPriority w:val="32"/>
    <w:qFormat/>
    <w:rsid w:val="00394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