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C40E" w14:textId="77777777" w:rsidR="00091669" w:rsidRDefault="00091669">
      <w:pPr>
        <w:rPr>
          <w:rFonts w:hint="eastAsia"/>
        </w:rPr>
      </w:pPr>
    </w:p>
    <w:p w14:paraId="1ED93030" w14:textId="77777777" w:rsidR="00091669" w:rsidRDefault="00091669">
      <w:pPr>
        <w:rPr>
          <w:rFonts w:hint="eastAsia"/>
        </w:rPr>
      </w:pPr>
      <w:r>
        <w:rPr>
          <w:rFonts w:hint="eastAsia"/>
        </w:rPr>
        <w:t>口吃的拼音</w:t>
      </w:r>
    </w:p>
    <w:p w14:paraId="47F312C3" w14:textId="77777777" w:rsidR="00091669" w:rsidRDefault="00091669">
      <w:pPr>
        <w:rPr>
          <w:rFonts w:hint="eastAsia"/>
        </w:rPr>
      </w:pPr>
      <w:r>
        <w:rPr>
          <w:rFonts w:hint="eastAsia"/>
        </w:rPr>
        <w:t>口吃，也称为结巴，是一种常见的语言流畅性障碍。在汉语中，“口吃”的拼音是“kǒu chī”。这一术语被用来描述说话时重复或延长音节、单词或短语的现象。口吃不仅影响个体的语言表达能力，还可能对其社交生活、心理健康和职业发展产生负面影响。</w:t>
      </w:r>
    </w:p>
    <w:p w14:paraId="1ACDF366" w14:textId="77777777" w:rsidR="00091669" w:rsidRDefault="00091669">
      <w:pPr>
        <w:rPr>
          <w:rFonts w:hint="eastAsia"/>
        </w:rPr>
      </w:pPr>
    </w:p>
    <w:p w14:paraId="03A8A93C" w14:textId="77777777" w:rsidR="00091669" w:rsidRDefault="00091669">
      <w:pPr>
        <w:rPr>
          <w:rFonts w:hint="eastAsia"/>
        </w:rPr>
      </w:pPr>
    </w:p>
    <w:p w14:paraId="23BB60C3" w14:textId="77777777" w:rsidR="00091669" w:rsidRDefault="00091669">
      <w:pPr>
        <w:rPr>
          <w:rFonts w:hint="eastAsia"/>
        </w:rPr>
      </w:pPr>
      <w:r>
        <w:rPr>
          <w:rFonts w:hint="eastAsia"/>
        </w:rPr>
        <w:t>口吃的成因</w:t>
      </w:r>
    </w:p>
    <w:p w14:paraId="38317BE4" w14:textId="77777777" w:rsidR="00091669" w:rsidRDefault="00091669">
      <w:pPr>
        <w:rPr>
          <w:rFonts w:hint="eastAsia"/>
        </w:rPr>
      </w:pPr>
      <w:r>
        <w:rPr>
          <w:rFonts w:hint="eastAsia"/>
        </w:rPr>
        <w:t>口吃的确切成因目前尚未完全明确，但研究表明它可能是遗传因素、神经生理学差异、家庭环境以及心理因素共同作用的结果。一些研究指出，口吃者的大脑结构和功能可能存在细微差异，这影响了他们的语言规划与执行过程。压力和焦虑也可能加剧口吃现象。</w:t>
      </w:r>
    </w:p>
    <w:p w14:paraId="5DDDE26F" w14:textId="77777777" w:rsidR="00091669" w:rsidRDefault="00091669">
      <w:pPr>
        <w:rPr>
          <w:rFonts w:hint="eastAsia"/>
        </w:rPr>
      </w:pPr>
    </w:p>
    <w:p w14:paraId="799474A5" w14:textId="77777777" w:rsidR="00091669" w:rsidRDefault="00091669">
      <w:pPr>
        <w:rPr>
          <w:rFonts w:hint="eastAsia"/>
        </w:rPr>
      </w:pPr>
    </w:p>
    <w:p w14:paraId="48F9B214" w14:textId="77777777" w:rsidR="00091669" w:rsidRDefault="00091669">
      <w:pPr>
        <w:rPr>
          <w:rFonts w:hint="eastAsia"/>
        </w:rPr>
      </w:pPr>
      <w:r>
        <w:rPr>
          <w:rFonts w:hint="eastAsia"/>
        </w:rPr>
        <w:t>口吃的类型</w:t>
      </w:r>
    </w:p>
    <w:p w14:paraId="3FA45045" w14:textId="77777777" w:rsidR="00091669" w:rsidRDefault="00091669">
      <w:pPr>
        <w:rPr>
          <w:rFonts w:hint="eastAsia"/>
        </w:rPr>
      </w:pPr>
      <w:r>
        <w:rPr>
          <w:rFonts w:hint="eastAsia"/>
        </w:rPr>
        <w:t>根据表现形式的不同，口吃可以分为多种类型。最常见的包括音节重复型、延长音型和阻塞型。音节重复型指的是说话者反复发出相同的音节；延长音型表现为某些音节被不自然地拉长；而阻塞型则指说话者在试图发声时出现短暂的停顿或沉默。了解不同类型有助于更精准地诊断和治疗。</w:t>
      </w:r>
    </w:p>
    <w:p w14:paraId="5A4A9BE7" w14:textId="77777777" w:rsidR="00091669" w:rsidRDefault="00091669">
      <w:pPr>
        <w:rPr>
          <w:rFonts w:hint="eastAsia"/>
        </w:rPr>
      </w:pPr>
    </w:p>
    <w:p w14:paraId="24AD56CE" w14:textId="77777777" w:rsidR="00091669" w:rsidRDefault="00091669">
      <w:pPr>
        <w:rPr>
          <w:rFonts w:hint="eastAsia"/>
        </w:rPr>
      </w:pPr>
    </w:p>
    <w:p w14:paraId="652025D4" w14:textId="77777777" w:rsidR="00091669" w:rsidRDefault="00091669">
      <w:pPr>
        <w:rPr>
          <w:rFonts w:hint="eastAsia"/>
        </w:rPr>
      </w:pPr>
      <w:r>
        <w:rPr>
          <w:rFonts w:hint="eastAsia"/>
        </w:rPr>
        <w:t>社会对口吃者的看法</w:t>
      </w:r>
    </w:p>
    <w:p w14:paraId="60D7BA5E" w14:textId="77777777" w:rsidR="00091669" w:rsidRDefault="00091669">
      <w:pPr>
        <w:rPr>
          <w:rFonts w:hint="eastAsia"/>
        </w:rPr>
      </w:pPr>
      <w:r>
        <w:rPr>
          <w:rFonts w:hint="eastAsia"/>
        </w:rPr>
        <w:t>社会上对于口吃存在不同程度的误解和偏见。很多人认为口吃仅仅是因为紧张或者缺乏自信，但实际上这是一种复杂的语言障碍。随着公众意识的提高和社会包容性的增强，越来越多的人开始认识到口吃并非个人意志所能完全控制，并且需要通过专业的方法进行干预。</w:t>
      </w:r>
    </w:p>
    <w:p w14:paraId="08F1A406" w14:textId="77777777" w:rsidR="00091669" w:rsidRDefault="00091669">
      <w:pPr>
        <w:rPr>
          <w:rFonts w:hint="eastAsia"/>
        </w:rPr>
      </w:pPr>
    </w:p>
    <w:p w14:paraId="3B133DC8" w14:textId="77777777" w:rsidR="00091669" w:rsidRDefault="00091669">
      <w:pPr>
        <w:rPr>
          <w:rFonts w:hint="eastAsia"/>
        </w:rPr>
      </w:pPr>
    </w:p>
    <w:p w14:paraId="6E34A659" w14:textId="77777777" w:rsidR="00091669" w:rsidRDefault="00091669">
      <w:pPr>
        <w:rPr>
          <w:rFonts w:hint="eastAsia"/>
        </w:rPr>
      </w:pPr>
      <w:r>
        <w:rPr>
          <w:rFonts w:hint="eastAsia"/>
        </w:rPr>
        <w:t>口吃的治疗方法</w:t>
      </w:r>
    </w:p>
    <w:p w14:paraId="1C1030E2" w14:textId="77777777" w:rsidR="00091669" w:rsidRDefault="00091669">
      <w:pPr>
        <w:rPr>
          <w:rFonts w:hint="eastAsia"/>
        </w:rPr>
      </w:pPr>
      <w:r>
        <w:rPr>
          <w:rFonts w:hint="eastAsia"/>
        </w:rPr>
        <w:t>治疗口吃的方法多种多样，包括言语疗法、认知行为疗法等。言语疗法侧重于改善患</w:t>
      </w:r>
      <w:r>
        <w:rPr>
          <w:rFonts w:hint="eastAsia"/>
        </w:rPr>
        <w:lastRenderedPageBreak/>
        <w:t>者的语音流畅度，教导他们如何更有效地使用语言。认知行为疗法则帮助患者改变对口吃的负面思维模式，减轻由于口吃带来的焦虑感。还有一些技术手段如电子装置，可以帮助口吃者在讲话时调整自己的声音，以减少口吃的频率。</w:t>
      </w:r>
    </w:p>
    <w:p w14:paraId="30859EC4" w14:textId="77777777" w:rsidR="00091669" w:rsidRDefault="00091669">
      <w:pPr>
        <w:rPr>
          <w:rFonts w:hint="eastAsia"/>
        </w:rPr>
      </w:pPr>
    </w:p>
    <w:p w14:paraId="5DF73FD7" w14:textId="77777777" w:rsidR="00091669" w:rsidRDefault="00091669">
      <w:pPr>
        <w:rPr>
          <w:rFonts w:hint="eastAsia"/>
        </w:rPr>
      </w:pPr>
    </w:p>
    <w:p w14:paraId="7E5D66B3" w14:textId="77777777" w:rsidR="00091669" w:rsidRDefault="00091669">
      <w:pPr>
        <w:rPr>
          <w:rFonts w:hint="eastAsia"/>
        </w:rPr>
      </w:pPr>
      <w:r>
        <w:rPr>
          <w:rFonts w:hint="eastAsia"/>
        </w:rPr>
        <w:t>最后的总结</w:t>
      </w:r>
    </w:p>
    <w:p w14:paraId="037F5A04" w14:textId="77777777" w:rsidR="00091669" w:rsidRDefault="00091669">
      <w:pPr>
        <w:rPr>
          <w:rFonts w:hint="eastAsia"/>
        </w:rPr>
      </w:pPr>
      <w:r>
        <w:rPr>
          <w:rFonts w:hint="eastAsia"/>
        </w:rPr>
        <w:t>“kǒu chī”即口吃是一个多方面的问题，涉及生理、心理和社会等多个层面。虽然它给许多人的日常生活带来了挑战，但通过正确的治疗和支持，口吃者能够显著改善其交流能力，过上更加充实和自信的生活。重要的是，社会各界应给予更多的理解和支持，帮助口吃者克服困难，实现自我价值。</w:t>
      </w:r>
    </w:p>
    <w:p w14:paraId="53637AA2" w14:textId="77777777" w:rsidR="00091669" w:rsidRDefault="00091669">
      <w:pPr>
        <w:rPr>
          <w:rFonts w:hint="eastAsia"/>
        </w:rPr>
      </w:pPr>
    </w:p>
    <w:p w14:paraId="692C5202" w14:textId="77777777" w:rsidR="00091669" w:rsidRDefault="00091669">
      <w:pPr>
        <w:rPr>
          <w:rFonts w:hint="eastAsia"/>
        </w:rPr>
      </w:pPr>
    </w:p>
    <w:p w14:paraId="5EA9E7EA" w14:textId="77777777" w:rsidR="00091669" w:rsidRDefault="00091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DE51A" w14:textId="6452FC67" w:rsidR="00682E51" w:rsidRDefault="00682E51"/>
    <w:sectPr w:rsidR="0068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51"/>
    <w:rsid w:val="00091669"/>
    <w:rsid w:val="002C7852"/>
    <w:rsid w:val="006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AA476-F0EE-4E9C-B5B1-3DBDDDA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