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89E5" w14:textId="77777777" w:rsidR="00860087" w:rsidRDefault="00860087">
      <w:pPr>
        <w:rPr>
          <w:rFonts w:hint="eastAsia"/>
        </w:rPr>
      </w:pPr>
      <w:r>
        <w:rPr>
          <w:rFonts w:hint="eastAsia"/>
        </w:rPr>
        <w:t>叠词的魅力与汉语的丰富性</w:t>
      </w:r>
    </w:p>
    <w:p w14:paraId="20C9DA75" w14:textId="77777777" w:rsidR="00860087" w:rsidRDefault="00860087">
      <w:pPr>
        <w:rPr>
          <w:rFonts w:hint="eastAsia"/>
        </w:rPr>
      </w:pPr>
      <w:r>
        <w:rPr>
          <w:rFonts w:hint="eastAsia"/>
        </w:rPr>
        <w:t>汉语作为一种历史悠久且充满表现力的语言，其丰富的词汇体系中包含了许多独特的语言现象，其中叠词就是一种非常有趣的现象。叠词不仅增加了语言的表现力，还能让表达更加生动形象。在探讨叠词时，“叠词的第二个的拼音都是轻声吗”这个问题引发了很多人的兴趣。</w:t>
      </w:r>
    </w:p>
    <w:p w14:paraId="5E0774B7" w14:textId="77777777" w:rsidR="00860087" w:rsidRDefault="00860087">
      <w:pPr>
        <w:rPr>
          <w:rFonts w:hint="eastAsia"/>
        </w:rPr>
      </w:pPr>
    </w:p>
    <w:p w14:paraId="54269741" w14:textId="77777777" w:rsidR="00860087" w:rsidRDefault="00860087">
      <w:pPr>
        <w:rPr>
          <w:rFonts w:hint="eastAsia"/>
        </w:rPr>
      </w:pPr>
    </w:p>
    <w:p w14:paraId="048D68F0" w14:textId="77777777" w:rsidR="00860087" w:rsidRDefault="00860087">
      <w:pPr>
        <w:rPr>
          <w:rFonts w:hint="eastAsia"/>
        </w:rPr>
      </w:pPr>
      <w:r>
        <w:rPr>
          <w:rFonts w:hint="eastAsia"/>
        </w:rPr>
        <w:t>什么是叠词及其分类</w:t>
      </w:r>
    </w:p>
    <w:p w14:paraId="03CB11AC" w14:textId="77777777" w:rsidR="00860087" w:rsidRDefault="00860087">
      <w:pPr>
        <w:rPr>
          <w:rFonts w:hint="eastAsia"/>
        </w:rPr>
      </w:pPr>
      <w:r>
        <w:rPr>
          <w:rFonts w:hint="eastAsia"/>
        </w:rPr>
        <w:t>叠词是指将两个相同的字或音节并置使用的词语形式，它在汉语中十分常见。根据构成方式的不同，叠词可以分为完全重叠和部分重叠两种类型。例如“爸爸”、“妈妈”是属于第一种类型，而像“渐渐”、“常常”则属于第二种类型。值得注意的是，并不是所有的叠词都遵循同样的发音规则，有些叠词的第二个字读轻声，但并非所有情况皆如此。</w:t>
      </w:r>
    </w:p>
    <w:p w14:paraId="4224E84A" w14:textId="77777777" w:rsidR="00860087" w:rsidRDefault="00860087">
      <w:pPr>
        <w:rPr>
          <w:rFonts w:hint="eastAsia"/>
        </w:rPr>
      </w:pPr>
    </w:p>
    <w:p w14:paraId="48A86CC4" w14:textId="77777777" w:rsidR="00860087" w:rsidRDefault="00860087">
      <w:pPr>
        <w:rPr>
          <w:rFonts w:hint="eastAsia"/>
        </w:rPr>
      </w:pPr>
    </w:p>
    <w:p w14:paraId="33A371E3" w14:textId="77777777" w:rsidR="00860087" w:rsidRDefault="00860087">
      <w:pPr>
        <w:rPr>
          <w:rFonts w:hint="eastAsia"/>
        </w:rPr>
      </w:pPr>
      <w:r>
        <w:rPr>
          <w:rFonts w:hint="eastAsia"/>
        </w:rPr>
        <w:t>叠词中的轻声现象</w:t>
      </w:r>
    </w:p>
    <w:p w14:paraId="747513A9" w14:textId="77777777" w:rsidR="00860087" w:rsidRDefault="00860087">
      <w:pPr>
        <w:rPr>
          <w:rFonts w:hint="eastAsia"/>
        </w:rPr>
      </w:pPr>
      <w:r>
        <w:rPr>
          <w:rFonts w:hint="eastAsia"/>
        </w:rPr>
        <w:t>在汉语中，轻声是一种特殊的音变现象，指的是某些词语在实际使用中，某个字的音调变得很轻、很短。对于叠词而言，确实有很多情况下第二个字会读作轻声，比如“星星”、“草草”。然而，这并不意味着所有叠词的第二个字都会读轻声。例如，在一些形容词叠用的情况中，如“清清楚楚”，每个字都保持了原本的声调，没有发生轻声变化。</w:t>
      </w:r>
    </w:p>
    <w:p w14:paraId="30EDD871" w14:textId="77777777" w:rsidR="00860087" w:rsidRDefault="00860087">
      <w:pPr>
        <w:rPr>
          <w:rFonts w:hint="eastAsia"/>
        </w:rPr>
      </w:pPr>
    </w:p>
    <w:p w14:paraId="093DFB27" w14:textId="77777777" w:rsidR="00860087" w:rsidRDefault="00860087">
      <w:pPr>
        <w:rPr>
          <w:rFonts w:hint="eastAsia"/>
        </w:rPr>
      </w:pPr>
    </w:p>
    <w:p w14:paraId="7D0F5FFF" w14:textId="77777777" w:rsidR="00860087" w:rsidRDefault="00860087">
      <w:pPr>
        <w:rPr>
          <w:rFonts w:hint="eastAsia"/>
        </w:rPr>
      </w:pPr>
      <w:r>
        <w:rPr>
          <w:rFonts w:hint="eastAsia"/>
        </w:rPr>
        <w:t>例外情况及特殊规则</w:t>
      </w:r>
    </w:p>
    <w:p w14:paraId="0A6379A6" w14:textId="77777777" w:rsidR="00860087" w:rsidRDefault="00860087">
      <w:pPr>
        <w:rPr>
          <w:rFonts w:hint="eastAsia"/>
        </w:rPr>
      </w:pPr>
      <w:r>
        <w:rPr>
          <w:rFonts w:hint="eastAsia"/>
        </w:rPr>
        <w:t>除了上述提到的例子外，还有一些特殊情况需要特别注意。例如，“冷冷清清”这样的叠词，虽然看起来像是形容词的重叠形式，但实际上它们是由两个独立的形容词组成的联合结构，因此每个字都要按照原调发音。随着时代的发展和地区差异，某些叠词的发音习惯也可能发生变化，这就要求我们在学习过程中要不断更新知识，关注语言的实际应用。</w:t>
      </w:r>
    </w:p>
    <w:p w14:paraId="6D8A95E0" w14:textId="77777777" w:rsidR="00860087" w:rsidRDefault="00860087">
      <w:pPr>
        <w:rPr>
          <w:rFonts w:hint="eastAsia"/>
        </w:rPr>
      </w:pPr>
    </w:p>
    <w:p w14:paraId="5DAF1430" w14:textId="77777777" w:rsidR="00860087" w:rsidRDefault="00860087">
      <w:pPr>
        <w:rPr>
          <w:rFonts w:hint="eastAsia"/>
        </w:rPr>
      </w:pPr>
    </w:p>
    <w:p w14:paraId="2ACE3F57" w14:textId="77777777" w:rsidR="00860087" w:rsidRDefault="00860087">
      <w:pPr>
        <w:rPr>
          <w:rFonts w:hint="eastAsia"/>
        </w:rPr>
      </w:pPr>
      <w:r>
        <w:rPr>
          <w:rFonts w:hint="eastAsia"/>
        </w:rPr>
        <w:t>最后的总结：理解和正确使用叠词的重要性</w:t>
      </w:r>
    </w:p>
    <w:p w14:paraId="222C2001" w14:textId="77777777" w:rsidR="00860087" w:rsidRDefault="00860087">
      <w:pPr>
        <w:rPr>
          <w:rFonts w:hint="eastAsia"/>
        </w:rPr>
      </w:pPr>
      <w:r>
        <w:rPr>
          <w:rFonts w:hint="eastAsia"/>
        </w:rPr>
        <w:t>“叠词的第二个的拼音都是轻声吗”的答案是否定的。了解这一点有助于我们更准确地掌握汉语的发音规律，提高语言表达能力。同时，这也提醒我们在学习汉语的过程中，不仅要关注词汇的意义，还要留意它们的发音特点，这样才能做到准确无误地使用汉语进行交流。</w:t>
      </w:r>
    </w:p>
    <w:p w14:paraId="2424274C" w14:textId="77777777" w:rsidR="00860087" w:rsidRDefault="00860087">
      <w:pPr>
        <w:rPr>
          <w:rFonts w:hint="eastAsia"/>
        </w:rPr>
      </w:pPr>
    </w:p>
    <w:p w14:paraId="359AFBCA" w14:textId="77777777" w:rsidR="00860087" w:rsidRDefault="00860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9D968" w14:textId="1A0464C8" w:rsidR="007453CA" w:rsidRDefault="007453CA"/>
    <w:sectPr w:rsidR="0074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A"/>
    <w:rsid w:val="002C7852"/>
    <w:rsid w:val="007453CA"/>
    <w:rsid w:val="008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B9A9-BFD6-45F2-BB52-65B41038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