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0DAD" w14:textId="77777777" w:rsidR="005C3A67" w:rsidRDefault="005C3A67">
      <w:pPr>
        <w:rPr>
          <w:rFonts w:hint="eastAsia"/>
        </w:rPr>
      </w:pPr>
    </w:p>
    <w:p w14:paraId="36521122" w14:textId="77777777" w:rsidR="005C3A67" w:rsidRDefault="005C3A67">
      <w:pPr>
        <w:rPr>
          <w:rFonts w:hint="eastAsia"/>
        </w:rPr>
      </w:pPr>
      <w:r>
        <w:rPr>
          <w:rFonts w:hint="eastAsia"/>
        </w:rPr>
        <w:t>叠被子的汉语的拼音怎么写</w:t>
      </w:r>
    </w:p>
    <w:p w14:paraId="08029B26" w14:textId="77777777" w:rsidR="005C3A67" w:rsidRDefault="005C3A67">
      <w:pPr>
        <w:rPr>
          <w:rFonts w:hint="eastAsia"/>
        </w:rPr>
      </w:pPr>
      <w:r>
        <w:rPr>
          <w:rFonts w:hint="eastAsia"/>
        </w:rPr>
        <w:t>叠被子，在汉语中的拼音是“dié bèi zi”。这一词组由三个汉字组成，每个字都有其独特的含义和发音。“叠”（dié）指的是折叠、重叠的意思，表示将物体按照一定的规则进行折叠处理。“被”（bèi）则是指被子，即睡觉时用来覆盖身体保暖的织物。“子”（zi）在这里并没有直接的翻译，它更多地是在口语中使用，起到一个连接作用，使整个词组更加流畅自然。</w:t>
      </w:r>
    </w:p>
    <w:p w14:paraId="04E91ABB" w14:textId="77777777" w:rsidR="005C3A67" w:rsidRDefault="005C3A67">
      <w:pPr>
        <w:rPr>
          <w:rFonts w:hint="eastAsia"/>
        </w:rPr>
      </w:pPr>
    </w:p>
    <w:p w14:paraId="5F7DD6D4" w14:textId="77777777" w:rsidR="005C3A67" w:rsidRDefault="005C3A67">
      <w:pPr>
        <w:rPr>
          <w:rFonts w:hint="eastAsia"/>
        </w:rPr>
      </w:pPr>
    </w:p>
    <w:p w14:paraId="28CF5F1F" w14:textId="77777777" w:rsidR="005C3A67" w:rsidRDefault="005C3A67">
      <w:pPr>
        <w:rPr>
          <w:rFonts w:hint="eastAsia"/>
        </w:rPr>
      </w:pPr>
      <w:r>
        <w:rPr>
          <w:rFonts w:hint="eastAsia"/>
        </w:rPr>
        <w:t>叠被子的文化背景</w:t>
      </w:r>
    </w:p>
    <w:p w14:paraId="5779038A" w14:textId="77777777" w:rsidR="005C3A67" w:rsidRDefault="005C3A67">
      <w:pPr>
        <w:rPr>
          <w:rFonts w:hint="eastAsia"/>
        </w:rPr>
      </w:pPr>
      <w:r>
        <w:rPr>
          <w:rFonts w:hint="eastAsia"/>
        </w:rPr>
        <w:t>在中国文化中，叠被子不仅是一个日常生活的动作，更是整洁与自律的表现。无论是家庭还是军营，整齐划一的床铺都是对个人卫生习惯及生活态度的一种展示。尤其是军队里，叠被子成为了一项严格的训练内容，要求士兵们每天起床后必须将被子叠得方方正正，形似豆腐块，这体现了军队纪律性和规范性的严格要求。</w:t>
      </w:r>
    </w:p>
    <w:p w14:paraId="31CCF1D4" w14:textId="77777777" w:rsidR="005C3A67" w:rsidRDefault="005C3A67">
      <w:pPr>
        <w:rPr>
          <w:rFonts w:hint="eastAsia"/>
        </w:rPr>
      </w:pPr>
    </w:p>
    <w:p w14:paraId="50EF5F41" w14:textId="77777777" w:rsidR="005C3A67" w:rsidRDefault="005C3A67">
      <w:pPr>
        <w:rPr>
          <w:rFonts w:hint="eastAsia"/>
        </w:rPr>
      </w:pPr>
    </w:p>
    <w:p w14:paraId="75CB638A" w14:textId="77777777" w:rsidR="005C3A67" w:rsidRDefault="005C3A67">
      <w:pPr>
        <w:rPr>
          <w:rFonts w:hint="eastAsia"/>
        </w:rPr>
      </w:pPr>
      <w:r>
        <w:rPr>
          <w:rFonts w:hint="eastAsia"/>
        </w:rPr>
        <w:t>叠被子的方法与技巧</w:t>
      </w:r>
    </w:p>
    <w:p w14:paraId="753165BF" w14:textId="77777777" w:rsidR="005C3A67" w:rsidRDefault="005C3A67">
      <w:pPr>
        <w:rPr>
          <w:rFonts w:hint="eastAsia"/>
        </w:rPr>
      </w:pPr>
      <w:r>
        <w:rPr>
          <w:rFonts w:hint="eastAsia"/>
        </w:rPr>
        <w:t>正确的叠被子方法可以使卧室看起来更加整洁有序。需要将被子平铺在床上，确保没有褶皱。接着，从一侧开始向中间折叠三分之一宽度的被子，然后再折另一边，最后再把整个被子对折一次或两次即可。对于较厚的冬季被子，可能需要先将其压缩一下，以便更容易地进行折叠。通过练习，任何人都可以掌握快速且整齐地叠好被子的技巧。</w:t>
      </w:r>
    </w:p>
    <w:p w14:paraId="7B4FB888" w14:textId="77777777" w:rsidR="005C3A67" w:rsidRDefault="005C3A67">
      <w:pPr>
        <w:rPr>
          <w:rFonts w:hint="eastAsia"/>
        </w:rPr>
      </w:pPr>
    </w:p>
    <w:p w14:paraId="5C42BF24" w14:textId="77777777" w:rsidR="005C3A67" w:rsidRDefault="005C3A67">
      <w:pPr>
        <w:rPr>
          <w:rFonts w:hint="eastAsia"/>
        </w:rPr>
      </w:pPr>
    </w:p>
    <w:p w14:paraId="0523C128" w14:textId="77777777" w:rsidR="005C3A67" w:rsidRDefault="005C3A67">
      <w:pPr>
        <w:rPr>
          <w:rFonts w:hint="eastAsia"/>
        </w:rPr>
      </w:pPr>
      <w:r>
        <w:rPr>
          <w:rFonts w:hint="eastAsia"/>
        </w:rPr>
        <w:t>叠被子的重要性</w:t>
      </w:r>
    </w:p>
    <w:p w14:paraId="26490097" w14:textId="77777777" w:rsidR="005C3A67" w:rsidRDefault="005C3A67">
      <w:pPr>
        <w:rPr>
          <w:rFonts w:hint="eastAsia"/>
        </w:rPr>
      </w:pPr>
      <w:r>
        <w:rPr>
          <w:rFonts w:hint="eastAsia"/>
        </w:rPr>
        <w:t>保持良好的生活习惯，如叠被子，有助于提高个人的生活质量和工作效率。早晨起床后立即整理床铺，不仅能营造出干净舒适的生活环境，还能给人带来积极向上的心态。整齐的房间也有利于心理健康，减少焦虑感。长期坚持这样做，还能够培养一个人的责任感和自律性，这些品质无论是在学习还是工作中都是非常宝贵的。</w:t>
      </w:r>
    </w:p>
    <w:p w14:paraId="29DA9100" w14:textId="77777777" w:rsidR="005C3A67" w:rsidRDefault="005C3A67">
      <w:pPr>
        <w:rPr>
          <w:rFonts w:hint="eastAsia"/>
        </w:rPr>
      </w:pPr>
    </w:p>
    <w:p w14:paraId="3DFC0BB2" w14:textId="77777777" w:rsidR="005C3A67" w:rsidRDefault="005C3A67">
      <w:pPr>
        <w:rPr>
          <w:rFonts w:hint="eastAsia"/>
        </w:rPr>
      </w:pPr>
    </w:p>
    <w:p w14:paraId="47B19693" w14:textId="77777777" w:rsidR="005C3A67" w:rsidRDefault="005C3A67">
      <w:pPr>
        <w:rPr>
          <w:rFonts w:hint="eastAsia"/>
        </w:rPr>
      </w:pPr>
      <w:r>
        <w:rPr>
          <w:rFonts w:hint="eastAsia"/>
        </w:rPr>
        <w:lastRenderedPageBreak/>
        <w:t>叠被子在现代生活中的意义</w:t>
      </w:r>
    </w:p>
    <w:p w14:paraId="18F74B76" w14:textId="77777777" w:rsidR="005C3A67" w:rsidRDefault="005C3A67">
      <w:pPr>
        <w:rPr>
          <w:rFonts w:hint="eastAsia"/>
        </w:rPr>
      </w:pPr>
      <w:r>
        <w:rPr>
          <w:rFonts w:hint="eastAsia"/>
        </w:rPr>
        <w:t>随着生活节奏的加快，很多人认为叠被子是一件耗时费力的事情，尤其是在忙碌的早晨。然而，正是这样一个小小的举动，却能反映出一个人对待生活的态度。即使在快节奏的现代社会，也不应忽视这些细节所带来的正面影响。实际上，花费几分钟时间来叠好被子，可以让一天的开始变得更加有条理，也为晚上回家提供了一个温馨舒适的休息环境。</w:t>
      </w:r>
    </w:p>
    <w:p w14:paraId="1A0D3513" w14:textId="77777777" w:rsidR="005C3A67" w:rsidRDefault="005C3A67">
      <w:pPr>
        <w:rPr>
          <w:rFonts w:hint="eastAsia"/>
        </w:rPr>
      </w:pPr>
    </w:p>
    <w:p w14:paraId="7E425152" w14:textId="77777777" w:rsidR="005C3A67" w:rsidRDefault="005C3A67">
      <w:pPr>
        <w:rPr>
          <w:rFonts w:hint="eastAsia"/>
        </w:rPr>
      </w:pPr>
    </w:p>
    <w:p w14:paraId="3A2B4AA0" w14:textId="77777777" w:rsidR="005C3A67" w:rsidRDefault="005C3A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28ED0" w14:textId="5136B0D9" w:rsidR="00F40EB4" w:rsidRDefault="00F40EB4"/>
    <w:sectPr w:rsidR="00F4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B4"/>
    <w:rsid w:val="002C7852"/>
    <w:rsid w:val="005C3A67"/>
    <w:rsid w:val="00F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BDC6-B7A5-4333-8DCA-3074BC08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