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2ADB" w14:textId="77777777" w:rsidR="003124BC" w:rsidRDefault="003124BC">
      <w:pPr>
        <w:rPr>
          <w:rFonts w:hint="eastAsia"/>
        </w:rPr>
      </w:pPr>
    </w:p>
    <w:p w14:paraId="2160DFC2" w14:textId="77777777" w:rsidR="003124BC" w:rsidRDefault="003124BC">
      <w:pPr>
        <w:rPr>
          <w:rFonts w:hint="eastAsia"/>
        </w:rPr>
      </w:pPr>
      <w:r>
        <w:rPr>
          <w:rFonts w:hint="eastAsia"/>
        </w:rPr>
        <w:t>叠被子的拼音汉字</w:t>
      </w:r>
    </w:p>
    <w:p w14:paraId="472E6BBC" w14:textId="77777777" w:rsidR="003124BC" w:rsidRDefault="003124BC">
      <w:pPr>
        <w:rPr>
          <w:rFonts w:hint="eastAsia"/>
        </w:rPr>
      </w:pPr>
      <w:r>
        <w:rPr>
          <w:rFonts w:hint="eastAsia"/>
        </w:rPr>
        <w:t>叠被子，在汉语中的拼音为“dié bèi zi”，是日常生活中不可或缺的一部分。对于很多人来说，叠被子不仅仅是一个简单的家务活动，它更是一种生活态度和习惯的体现。通过将被子整齐地折叠起来，不仅可以使卧室看起来更加整洁美观，还能够为自己创造一个舒适的生活环境。</w:t>
      </w:r>
    </w:p>
    <w:p w14:paraId="0E485624" w14:textId="77777777" w:rsidR="003124BC" w:rsidRDefault="003124BC">
      <w:pPr>
        <w:rPr>
          <w:rFonts w:hint="eastAsia"/>
        </w:rPr>
      </w:pPr>
    </w:p>
    <w:p w14:paraId="66804EEC" w14:textId="77777777" w:rsidR="003124BC" w:rsidRDefault="003124BC">
      <w:pPr>
        <w:rPr>
          <w:rFonts w:hint="eastAsia"/>
        </w:rPr>
      </w:pPr>
    </w:p>
    <w:p w14:paraId="0DDB8745" w14:textId="77777777" w:rsidR="003124BC" w:rsidRDefault="003124BC">
      <w:pPr>
        <w:rPr>
          <w:rFonts w:hint="eastAsia"/>
        </w:rPr>
      </w:pPr>
      <w:r>
        <w:rPr>
          <w:rFonts w:hint="eastAsia"/>
        </w:rPr>
        <w:t>叠被子的意义</w:t>
      </w:r>
    </w:p>
    <w:p w14:paraId="70F47FD8" w14:textId="77777777" w:rsidR="003124BC" w:rsidRDefault="003124BC">
      <w:pPr>
        <w:rPr>
          <w:rFonts w:hint="eastAsia"/>
        </w:rPr>
      </w:pPr>
      <w:r>
        <w:rPr>
          <w:rFonts w:hint="eastAsia"/>
        </w:rPr>
        <w:t>叠被子虽然看似微不足道，但它承载着更多的意义。从实用角度看，叠好的被子可以减少细菌和螨虫的滋生，有利于健康。叠被子也是一种自律的表现。每天早上起床后立即整理床铺，可以让一天都从有序的状态开始。这种小习惯长期坚持下来，有助于培养个人的责任感和自我管理能力。</w:t>
      </w:r>
    </w:p>
    <w:p w14:paraId="287BBECE" w14:textId="77777777" w:rsidR="003124BC" w:rsidRDefault="003124BC">
      <w:pPr>
        <w:rPr>
          <w:rFonts w:hint="eastAsia"/>
        </w:rPr>
      </w:pPr>
    </w:p>
    <w:p w14:paraId="58B93EB7" w14:textId="77777777" w:rsidR="003124BC" w:rsidRDefault="003124BC">
      <w:pPr>
        <w:rPr>
          <w:rFonts w:hint="eastAsia"/>
        </w:rPr>
      </w:pPr>
    </w:p>
    <w:p w14:paraId="233921BC" w14:textId="77777777" w:rsidR="003124BC" w:rsidRDefault="003124BC">
      <w:pPr>
        <w:rPr>
          <w:rFonts w:hint="eastAsia"/>
        </w:rPr>
      </w:pPr>
      <w:r>
        <w:rPr>
          <w:rFonts w:hint="eastAsia"/>
        </w:rPr>
        <w:t>如何叠好被子</w:t>
      </w:r>
    </w:p>
    <w:p w14:paraId="03BEEB45" w14:textId="77777777" w:rsidR="003124BC" w:rsidRDefault="003124BC">
      <w:pPr>
        <w:rPr>
          <w:rFonts w:hint="eastAsia"/>
        </w:rPr>
      </w:pPr>
      <w:r>
        <w:rPr>
          <w:rFonts w:hint="eastAsia"/>
        </w:rPr>
        <w:t>要叠出一床整齐的被子，并不是一件难事，但需要一些技巧。第一步是将被子平铺在床上，确保没有皱褶。从一侧开始向中间折叠三分之一，再将另一侧也向中间折同样宽度。将整条被子对折一次或两次，根据被子的厚度和个人喜好来决定。这样做不仅让被子容易收纳，还能保持其形状和蓬松度。</w:t>
      </w:r>
    </w:p>
    <w:p w14:paraId="18983D34" w14:textId="77777777" w:rsidR="003124BC" w:rsidRDefault="003124BC">
      <w:pPr>
        <w:rPr>
          <w:rFonts w:hint="eastAsia"/>
        </w:rPr>
      </w:pPr>
    </w:p>
    <w:p w14:paraId="360AB937" w14:textId="77777777" w:rsidR="003124BC" w:rsidRDefault="003124BC">
      <w:pPr>
        <w:rPr>
          <w:rFonts w:hint="eastAsia"/>
        </w:rPr>
      </w:pPr>
    </w:p>
    <w:p w14:paraId="71A1F895" w14:textId="77777777" w:rsidR="003124BC" w:rsidRDefault="003124BC">
      <w:pPr>
        <w:rPr>
          <w:rFonts w:hint="eastAsia"/>
        </w:rPr>
      </w:pPr>
      <w:r>
        <w:rPr>
          <w:rFonts w:hint="eastAsia"/>
        </w:rPr>
        <w:t>叠被子的文化背景</w:t>
      </w:r>
    </w:p>
    <w:p w14:paraId="37B53EF4" w14:textId="77777777" w:rsidR="003124BC" w:rsidRDefault="003124BC">
      <w:pPr>
        <w:rPr>
          <w:rFonts w:hint="eastAsia"/>
        </w:rPr>
      </w:pPr>
      <w:r>
        <w:rPr>
          <w:rFonts w:hint="eastAsia"/>
        </w:rPr>
        <w:t>在中国传统文化中，家居整洁被视为一种美德。古人讲究“一屋不扫，何以扫天下”，强调了从小处着手、注重细节的重要性。叠被子作为其中的一个方面，体现了人们对生活的热爱以及对美好居住环境的追求。随着时间的推移，这种观念已经深入人心，成为了中华文明的一部分。</w:t>
      </w:r>
    </w:p>
    <w:p w14:paraId="2035CC9B" w14:textId="77777777" w:rsidR="003124BC" w:rsidRDefault="003124BC">
      <w:pPr>
        <w:rPr>
          <w:rFonts w:hint="eastAsia"/>
        </w:rPr>
      </w:pPr>
    </w:p>
    <w:p w14:paraId="07441BE3" w14:textId="77777777" w:rsidR="003124BC" w:rsidRDefault="003124BC">
      <w:pPr>
        <w:rPr>
          <w:rFonts w:hint="eastAsia"/>
        </w:rPr>
      </w:pPr>
    </w:p>
    <w:p w14:paraId="0B907F2B" w14:textId="77777777" w:rsidR="003124BC" w:rsidRDefault="003124BC">
      <w:pPr>
        <w:rPr>
          <w:rFonts w:hint="eastAsia"/>
        </w:rPr>
      </w:pPr>
      <w:r>
        <w:rPr>
          <w:rFonts w:hint="eastAsia"/>
        </w:rPr>
        <w:t>叠被子与现代生活</w:t>
      </w:r>
    </w:p>
    <w:p w14:paraId="496C7344" w14:textId="77777777" w:rsidR="003124BC" w:rsidRDefault="003124BC">
      <w:pPr>
        <w:rPr>
          <w:rFonts w:hint="eastAsia"/>
        </w:rPr>
      </w:pPr>
      <w:r>
        <w:rPr>
          <w:rFonts w:hint="eastAsia"/>
        </w:rPr>
        <w:t>在现代社会快节奏的生活中，许多人可能觉得没有时间或者精力去关注像叠被子这样的小事。然而，正是这些小小的举动，才能帮助我们在繁忙的日常中找到一丝宁静和秩序。而且，随着智能家居产品的普及，现在市面上也有一些辅助工具可以帮助人们更快捷地完成这项任务，既节省了时间，又保持了生活习惯。</w:t>
      </w:r>
    </w:p>
    <w:p w14:paraId="6217F285" w14:textId="77777777" w:rsidR="003124BC" w:rsidRDefault="003124BC">
      <w:pPr>
        <w:rPr>
          <w:rFonts w:hint="eastAsia"/>
        </w:rPr>
      </w:pPr>
    </w:p>
    <w:p w14:paraId="16BA7C55" w14:textId="77777777" w:rsidR="003124BC" w:rsidRDefault="003124BC">
      <w:pPr>
        <w:rPr>
          <w:rFonts w:hint="eastAsia"/>
        </w:rPr>
      </w:pPr>
    </w:p>
    <w:p w14:paraId="44EF5538" w14:textId="77777777" w:rsidR="003124BC" w:rsidRDefault="003124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7A2D8E" w14:textId="0B408307" w:rsidR="00CD2B60" w:rsidRDefault="00CD2B60"/>
    <w:sectPr w:rsidR="00CD2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60"/>
    <w:rsid w:val="002C7852"/>
    <w:rsid w:val="003124BC"/>
    <w:rsid w:val="00CD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88592-E739-4B3B-B39C-1E57E527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