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4AF05" w14:textId="77777777" w:rsidR="0096064D" w:rsidRDefault="0096064D">
      <w:pPr>
        <w:rPr>
          <w:rFonts w:hint="eastAsia"/>
        </w:rPr>
      </w:pPr>
    </w:p>
    <w:p w14:paraId="73EF32AF" w14:textId="77777777" w:rsidR="0096064D" w:rsidRDefault="0096064D">
      <w:pPr>
        <w:rPr>
          <w:rFonts w:hint="eastAsia"/>
        </w:rPr>
      </w:pPr>
      <w:r>
        <w:rPr>
          <w:rFonts w:hint="eastAsia"/>
        </w:rPr>
        <w:t>叠被子的拼音是轻声吗</w:t>
      </w:r>
    </w:p>
    <w:p w14:paraId="33BBC787" w14:textId="77777777" w:rsidR="0096064D" w:rsidRDefault="0096064D">
      <w:pPr>
        <w:rPr>
          <w:rFonts w:hint="eastAsia"/>
        </w:rPr>
      </w:pPr>
      <w:r>
        <w:rPr>
          <w:rFonts w:hint="eastAsia"/>
        </w:rPr>
        <w:t>在汉语学习的过程中，了解词语的正确发音是非常重要的。这不仅有助于提升语言交流的准确性，而且也是对文化的一种尊重和理解。对于“叠被子”这个词组来说，是否包含轻声是一个值得探讨的问题。</w:t>
      </w:r>
    </w:p>
    <w:p w14:paraId="193A4AA1" w14:textId="77777777" w:rsidR="0096064D" w:rsidRDefault="0096064D">
      <w:pPr>
        <w:rPr>
          <w:rFonts w:hint="eastAsia"/>
        </w:rPr>
      </w:pPr>
    </w:p>
    <w:p w14:paraId="7D8F67C9" w14:textId="77777777" w:rsidR="0096064D" w:rsidRDefault="0096064D">
      <w:pPr>
        <w:rPr>
          <w:rFonts w:hint="eastAsia"/>
        </w:rPr>
      </w:pPr>
    </w:p>
    <w:p w14:paraId="2D220849" w14:textId="77777777" w:rsidR="0096064D" w:rsidRDefault="0096064D">
      <w:pPr>
        <w:rPr>
          <w:rFonts w:hint="eastAsia"/>
        </w:rPr>
      </w:pPr>
      <w:r>
        <w:rPr>
          <w:rFonts w:hint="eastAsia"/>
        </w:rPr>
        <w:t>什么是轻声</w:t>
      </w:r>
    </w:p>
    <w:p w14:paraId="7E871CB1" w14:textId="77777777" w:rsidR="0096064D" w:rsidRDefault="0096064D">
      <w:pPr>
        <w:rPr>
          <w:rFonts w:hint="eastAsia"/>
        </w:rPr>
      </w:pPr>
      <w:r>
        <w:rPr>
          <w:rFonts w:hint="eastAsia"/>
        </w:rPr>
        <w:t>我们需要明确一下汉语中的轻声概念。轻声并非是第五个声调，而是一种特殊的变调现象。当一个音节在特定情况下失去原有的声调，变得又轻又短时，我们就称其为轻声。这种现象常见于一些词缀、助词以及某些固定词组中。轻声的使用能够帮助我们区分词义或改变词性。</w:t>
      </w:r>
    </w:p>
    <w:p w14:paraId="52224082" w14:textId="77777777" w:rsidR="0096064D" w:rsidRDefault="0096064D">
      <w:pPr>
        <w:rPr>
          <w:rFonts w:hint="eastAsia"/>
        </w:rPr>
      </w:pPr>
    </w:p>
    <w:p w14:paraId="48B5DD2B" w14:textId="77777777" w:rsidR="0096064D" w:rsidRDefault="0096064D">
      <w:pPr>
        <w:rPr>
          <w:rFonts w:hint="eastAsia"/>
        </w:rPr>
      </w:pPr>
    </w:p>
    <w:p w14:paraId="09DD7F92" w14:textId="77777777" w:rsidR="0096064D" w:rsidRDefault="0096064D">
      <w:pPr>
        <w:rPr>
          <w:rFonts w:hint="eastAsia"/>
        </w:rPr>
      </w:pPr>
      <w:r>
        <w:rPr>
          <w:rFonts w:hint="eastAsia"/>
        </w:rPr>
        <w:t>叠被子的发音分析</w:t>
      </w:r>
    </w:p>
    <w:p w14:paraId="638B28E9" w14:textId="77777777" w:rsidR="0096064D" w:rsidRDefault="0096064D">
      <w:pPr>
        <w:rPr>
          <w:rFonts w:hint="eastAsia"/>
        </w:rPr>
      </w:pPr>
      <w:r>
        <w:rPr>
          <w:rFonts w:hint="eastAsia"/>
        </w:rPr>
        <w:t>具体到“叠被子”这个词汇，“叠（dié）”是一个二声字，表示折叠的动作；“被（bèi）”是一个四声字，指代被子这一物品；至于“子（zi）”，在现代汉语中通常读作轻声。因此，在正常的语流当中，“叠被子”的发音应该是“dié bèi zi”，其中“子”字发轻声。不过值得注意的是，虽然在标准普通话中“子”作为后缀时常读作轻声，但在实际口语交流中，根据不同的方言背景和个人发音习惯，有时也可能不完全遵循此规则。</w:t>
      </w:r>
    </w:p>
    <w:p w14:paraId="5480877D" w14:textId="77777777" w:rsidR="0096064D" w:rsidRDefault="0096064D">
      <w:pPr>
        <w:rPr>
          <w:rFonts w:hint="eastAsia"/>
        </w:rPr>
      </w:pPr>
    </w:p>
    <w:p w14:paraId="1A0C16E4" w14:textId="77777777" w:rsidR="0096064D" w:rsidRDefault="0096064D">
      <w:pPr>
        <w:rPr>
          <w:rFonts w:hint="eastAsia"/>
        </w:rPr>
      </w:pPr>
    </w:p>
    <w:p w14:paraId="3D3286F4" w14:textId="77777777" w:rsidR="0096064D" w:rsidRDefault="0096064D">
      <w:pPr>
        <w:rPr>
          <w:rFonts w:hint="eastAsia"/>
        </w:rPr>
      </w:pPr>
      <w:r>
        <w:rPr>
          <w:rFonts w:hint="eastAsia"/>
        </w:rPr>
        <w:t>学习轻声的重要性</w:t>
      </w:r>
    </w:p>
    <w:p w14:paraId="30DF9DD1" w14:textId="77777777" w:rsidR="0096064D" w:rsidRDefault="0096064D">
      <w:pPr>
        <w:rPr>
          <w:rFonts w:hint="eastAsia"/>
        </w:rPr>
      </w:pPr>
      <w:r>
        <w:rPr>
          <w:rFonts w:hint="eastAsia"/>
        </w:rPr>
        <w:t>掌握轻声的使用对于学习汉语的人来说至关重要。一方面，它可以帮助我们更准确地模仿母语者的发音，使我们的汉语听起来更加自然流畅。另一方面，轻声还能帮助我们更好地理解和记忆词汇，因为它往往与特定的语法功能或者词义变化相关联。例如，“椅子（yǐ zi）”、“桌子（zhuō zi）”等词中的“子”都读作轻声，体现了汉语中一种常见的构词方式。</w:t>
      </w:r>
    </w:p>
    <w:p w14:paraId="1ECE9A83" w14:textId="77777777" w:rsidR="0096064D" w:rsidRDefault="0096064D">
      <w:pPr>
        <w:rPr>
          <w:rFonts w:hint="eastAsia"/>
        </w:rPr>
      </w:pPr>
    </w:p>
    <w:p w14:paraId="61C2386C" w14:textId="77777777" w:rsidR="0096064D" w:rsidRDefault="0096064D">
      <w:pPr>
        <w:rPr>
          <w:rFonts w:hint="eastAsia"/>
        </w:rPr>
      </w:pPr>
    </w:p>
    <w:p w14:paraId="32C7908E" w14:textId="77777777" w:rsidR="0096064D" w:rsidRDefault="0096064D">
      <w:pPr>
        <w:rPr>
          <w:rFonts w:hint="eastAsia"/>
        </w:rPr>
      </w:pPr>
      <w:r>
        <w:rPr>
          <w:rFonts w:hint="eastAsia"/>
        </w:rPr>
        <w:t>最后的总结</w:t>
      </w:r>
    </w:p>
    <w:p w14:paraId="2AA5BD11" w14:textId="77777777" w:rsidR="0096064D" w:rsidRDefault="0096064D">
      <w:pPr>
        <w:rPr>
          <w:rFonts w:hint="eastAsia"/>
        </w:rPr>
      </w:pPr>
      <w:r>
        <w:rPr>
          <w:rFonts w:hint="eastAsia"/>
        </w:rPr>
        <w:t>“叠被子”的“子”确实应该读作轻声，即“dié bèi zi”。然而，在汉语学习的过程中，除了关注具体的发音细节外，还应该注重整体的语言运用能力的培养。通过不断的练习和实践，我们可以逐渐提高自己的语音水平，同时也加深对中国文化的理解和认识。</w:t>
      </w:r>
    </w:p>
    <w:p w14:paraId="10634CF2" w14:textId="77777777" w:rsidR="0096064D" w:rsidRDefault="0096064D">
      <w:pPr>
        <w:rPr>
          <w:rFonts w:hint="eastAsia"/>
        </w:rPr>
      </w:pPr>
    </w:p>
    <w:p w14:paraId="20EA3D47" w14:textId="77777777" w:rsidR="0096064D" w:rsidRDefault="0096064D">
      <w:pPr>
        <w:rPr>
          <w:rFonts w:hint="eastAsia"/>
        </w:rPr>
      </w:pPr>
    </w:p>
    <w:p w14:paraId="1CDF07BA" w14:textId="77777777" w:rsidR="0096064D" w:rsidRDefault="009606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89FD0" w14:textId="38652F94" w:rsidR="00D438ED" w:rsidRDefault="00D438ED"/>
    <w:sectPr w:rsidR="00D43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ED"/>
    <w:rsid w:val="002C7852"/>
    <w:rsid w:val="0096064D"/>
    <w:rsid w:val="00D4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8A5D9-48E7-4F10-AE52-61D7740C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8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8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8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8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8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8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8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8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8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8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8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8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8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8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8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8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8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8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8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8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8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8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8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8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8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