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0A9C" w14:textId="77777777" w:rsidR="0017185E" w:rsidRDefault="0017185E">
      <w:pPr>
        <w:rPr>
          <w:rFonts w:hint="eastAsia"/>
        </w:rPr>
      </w:pPr>
      <w:r>
        <w:rPr>
          <w:rFonts w:hint="eastAsia"/>
        </w:rPr>
        <w:t>发生音变的字怎么标的拼音：概述</w:t>
      </w:r>
    </w:p>
    <w:p w14:paraId="5963E3CE" w14:textId="77777777" w:rsidR="0017185E" w:rsidRDefault="0017185E">
      <w:pPr>
        <w:rPr>
          <w:rFonts w:hint="eastAsia"/>
        </w:rPr>
      </w:pPr>
    </w:p>
    <w:p w14:paraId="41E9D6B1" w14:textId="77777777" w:rsidR="0017185E" w:rsidRDefault="0017185E">
      <w:pPr>
        <w:rPr>
          <w:rFonts w:hint="eastAsia"/>
        </w:rPr>
      </w:pPr>
      <w:r>
        <w:rPr>
          <w:rFonts w:hint="eastAsia"/>
        </w:rPr>
        <w:t>在汉语拼音的学习和应用中，我们经常会遇到一些字因为语境的不同而产生音变的现象。这种音变通常被称为“变调”或“连读变调”，是汉语语音系统中的一个重要特点。正确标注这些发生音变的字的拼音，不仅有助于提升语言表达的准确性，还能增强交流的流畅性。本文将从音变的定义、常见类型以及标注方法三个方面进行详细介绍。</w:t>
      </w:r>
    </w:p>
    <w:p w14:paraId="5FDAC9DE" w14:textId="77777777" w:rsidR="0017185E" w:rsidRDefault="0017185E">
      <w:pPr>
        <w:rPr>
          <w:rFonts w:hint="eastAsia"/>
        </w:rPr>
      </w:pPr>
    </w:p>
    <w:p w14:paraId="1541AFE9" w14:textId="77777777" w:rsidR="0017185E" w:rsidRDefault="0017185E">
      <w:pPr>
        <w:rPr>
          <w:rFonts w:hint="eastAsia"/>
        </w:rPr>
      </w:pPr>
    </w:p>
    <w:p w14:paraId="4DEA74AC" w14:textId="77777777" w:rsidR="0017185E" w:rsidRDefault="0017185E">
      <w:pPr>
        <w:rPr>
          <w:rFonts w:hint="eastAsia"/>
        </w:rPr>
      </w:pPr>
      <w:r>
        <w:rPr>
          <w:rFonts w:hint="eastAsia"/>
        </w:rPr>
        <w:t>音变的定义与作用</w:t>
      </w:r>
    </w:p>
    <w:p w14:paraId="06666123" w14:textId="77777777" w:rsidR="0017185E" w:rsidRDefault="0017185E">
      <w:pPr>
        <w:rPr>
          <w:rFonts w:hint="eastAsia"/>
        </w:rPr>
      </w:pPr>
    </w:p>
    <w:p w14:paraId="1D029680" w14:textId="77777777" w:rsidR="0017185E" w:rsidRDefault="0017185E">
      <w:pPr>
        <w:rPr>
          <w:rFonts w:hint="eastAsia"/>
        </w:rPr>
      </w:pPr>
      <w:r>
        <w:rPr>
          <w:rFonts w:hint="eastAsia"/>
        </w:rPr>
        <w:t>音变是指某些汉字在特定的语言环境中，其声调或发音形式发生变化的现象。这种变化并非随意产生，而是遵循一定的规则。例如，“一”和“不”在单独使用时分别读作yī和bù，但在与其他字连用时，它们的声调会发生变化。音变的存在使得汉语更加丰富多样，同时也增加了语言学习的复杂性。对于初学者来说，掌握音变规律是非常重要的一步。</w:t>
      </w:r>
    </w:p>
    <w:p w14:paraId="4EFABD10" w14:textId="77777777" w:rsidR="0017185E" w:rsidRDefault="0017185E">
      <w:pPr>
        <w:rPr>
          <w:rFonts w:hint="eastAsia"/>
        </w:rPr>
      </w:pPr>
    </w:p>
    <w:p w14:paraId="58E0E446" w14:textId="77777777" w:rsidR="0017185E" w:rsidRDefault="0017185E">
      <w:pPr>
        <w:rPr>
          <w:rFonts w:hint="eastAsia"/>
        </w:rPr>
      </w:pPr>
    </w:p>
    <w:p w14:paraId="5A483ADC" w14:textId="77777777" w:rsidR="0017185E" w:rsidRDefault="0017185E">
      <w:pPr>
        <w:rPr>
          <w:rFonts w:hint="eastAsia"/>
        </w:rPr>
      </w:pPr>
      <w:r>
        <w:rPr>
          <w:rFonts w:hint="eastAsia"/>
        </w:rPr>
        <w:t>常见的音变类型</w:t>
      </w:r>
    </w:p>
    <w:p w14:paraId="4775B24F" w14:textId="77777777" w:rsidR="0017185E" w:rsidRDefault="0017185E">
      <w:pPr>
        <w:rPr>
          <w:rFonts w:hint="eastAsia"/>
        </w:rPr>
      </w:pPr>
    </w:p>
    <w:p w14:paraId="20CAC795" w14:textId="77777777" w:rsidR="0017185E" w:rsidRDefault="0017185E">
      <w:pPr>
        <w:rPr>
          <w:rFonts w:hint="eastAsia"/>
        </w:rPr>
      </w:pPr>
      <w:r>
        <w:rPr>
          <w:rFonts w:hint="eastAsia"/>
        </w:rPr>
        <w:t>汉语中的音变主要包括轻声、儿化、变调以及语气词的变化等几种类型。其中，变调是最为普遍的一种。以“上声”为例，当两个上声字相连时，第一个字通常会变为阳平（第二声）。例如，“领导”中的“领”原本是上声（lǐng），但在实际发音中读作líng。“一”和“不”的变调也十分常见。例如，“一杯水”中的“一”读作yì，“不可以”中的“不”读作bú。</w:t>
      </w:r>
    </w:p>
    <w:p w14:paraId="1A72AEAB" w14:textId="77777777" w:rsidR="0017185E" w:rsidRDefault="0017185E">
      <w:pPr>
        <w:rPr>
          <w:rFonts w:hint="eastAsia"/>
        </w:rPr>
      </w:pPr>
    </w:p>
    <w:p w14:paraId="6ACB2E44" w14:textId="77777777" w:rsidR="0017185E" w:rsidRDefault="0017185E">
      <w:pPr>
        <w:rPr>
          <w:rFonts w:hint="eastAsia"/>
        </w:rPr>
      </w:pPr>
    </w:p>
    <w:p w14:paraId="0EA6B623" w14:textId="77777777" w:rsidR="0017185E" w:rsidRDefault="0017185E">
      <w:pPr>
        <w:rPr>
          <w:rFonts w:hint="eastAsia"/>
        </w:rPr>
      </w:pPr>
      <w:r>
        <w:rPr>
          <w:rFonts w:hint="eastAsia"/>
        </w:rPr>
        <w:t>如何标注发生音变的字的拼音</w:t>
      </w:r>
    </w:p>
    <w:p w14:paraId="7AFB8BA2" w14:textId="77777777" w:rsidR="0017185E" w:rsidRDefault="0017185E">
      <w:pPr>
        <w:rPr>
          <w:rFonts w:hint="eastAsia"/>
        </w:rPr>
      </w:pPr>
    </w:p>
    <w:p w14:paraId="775A5A40" w14:textId="77777777" w:rsidR="0017185E" w:rsidRDefault="0017185E">
      <w:pPr>
        <w:rPr>
          <w:rFonts w:hint="eastAsia"/>
        </w:rPr>
      </w:pPr>
      <w:r>
        <w:rPr>
          <w:rFonts w:hint="eastAsia"/>
        </w:rPr>
        <w:t>在标注发生音变的字的拼音时，我们需要根据具体的语境来判断其实际发音。一般情况下，教材或工具书会提供标准的注音方式，但在日常书写中，可以采用以下几种方法：</w:t>
      </w:r>
    </w:p>
    <w:p w14:paraId="5C08E581" w14:textId="77777777" w:rsidR="0017185E" w:rsidRDefault="0017185E">
      <w:pPr>
        <w:rPr>
          <w:rFonts w:hint="eastAsia"/>
        </w:rPr>
      </w:pPr>
    </w:p>
    <w:p w14:paraId="7028BAFA" w14:textId="77777777" w:rsidR="0017185E" w:rsidRDefault="0017185E">
      <w:pPr>
        <w:rPr>
          <w:rFonts w:hint="eastAsia"/>
        </w:rPr>
      </w:pPr>
    </w:p>
    <w:p w14:paraId="5ECC7A35" w14:textId="77777777" w:rsidR="0017185E" w:rsidRDefault="0017185E">
      <w:pPr>
        <w:rPr>
          <w:rFonts w:hint="eastAsia"/>
        </w:rPr>
      </w:pPr>
      <w:r>
        <w:rPr>
          <w:rFonts w:hint="eastAsia"/>
        </w:rPr>
        <w:t>1. 标注原调：如果是为了展示字的本调，可以直接按照字典中的标准拼音标注。例如，“领导”中的“领”可标为lǐng。</w:t>
      </w:r>
    </w:p>
    <w:p w14:paraId="7482FAB0" w14:textId="77777777" w:rsidR="0017185E" w:rsidRDefault="0017185E">
      <w:pPr>
        <w:rPr>
          <w:rFonts w:hint="eastAsia"/>
        </w:rPr>
      </w:pPr>
    </w:p>
    <w:p w14:paraId="00FD63CD" w14:textId="77777777" w:rsidR="0017185E" w:rsidRDefault="0017185E">
      <w:pPr>
        <w:rPr>
          <w:rFonts w:hint="eastAsia"/>
        </w:rPr>
      </w:pPr>
      <w:r>
        <w:rPr>
          <w:rFonts w:hint="eastAsia"/>
        </w:rPr>
        <w:t>2. 标注实际发音：若是为了更贴近口语表达，则应根据实际发音来标注。例如，“领导”中的“领”可标为líng。</w:t>
      </w:r>
    </w:p>
    <w:p w14:paraId="22756F5B" w14:textId="77777777" w:rsidR="0017185E" w:rsidRDefault="0017185E">
      <w:pPr>
        <w:rPr>
          <w:rFonts w:hint="eastAsia"/>
        </w:rPr>
      </w:pPr>
    </w:p>
    <w:p w14:paraId="41A2421F" w14:textId="77777777" w:rsidR="0017185E" w:rsidRDefault="0017185E">
      <w:pPr>
        <w:rPr>
          <w:rFonts w:hint="eastAsia"/>
        </w:rPr>
      </w:pPr>
      <w:r>
        <w:rPr>
          <w:rFonts w:hint="eastAsia"/>
        </w:rPr>
        <w:t>3. 加注说明：在一些特殊场合，可以通过加注的方式标明音变情况。例如，“领导（lǐng→líng）”。</w:t>
      </w:r>
    </w:p>
    <w:p w14:paraId="18EFFCEF" w14:textId="77777777" w:rsidR="0017185E" w:rsidRDefault="0017185E">
      <w:pPr>
        <w:rPr>
          <w:rFonts w:hint="eastAsia"/>
        </w:rPr>
      </w:pPr>
    </w:p>
    <w:p w14:paraId="74842EBF" w14:textId="77777777" w:rsidR="0017185E" w:rsidRDefault="0017185E">
      <w:pPr>
        <w:rPr>
          <w:rFonts w:hint="eastAsia"/>
        </w:rPr>
      </w:pPr>
    </w:p>
    <w:p w14:paraId="081C3051" w14:textId="77777777" w:rsidR="0017185E" w:rsidRDefault="0017185E">
      <w:pPr>
        <w:rPr>
          <w:rFonts w:hint="eastAsia"/>
        </w:rPr>
      </w:pPr>
      <w:r>
        <w:rPr>
          <w:rFonts w:hint="eastAsia"/>
        </w:rPr>
        <w:t>音变标注的实际应用</w:t>
      </w:r>
    </w:p>
    <w:p w14:paraId="20A4BC6E" w14:textId="77777777" w:rsidR="0017185E" w:rsidRDefault="0017185E">
      <w:pPr>
        <w:rPr>
          <w:rFonts w:hint="eastAsia"/>
        </w:rPr>
      </w:pPr>
    </w:p>
    <w:p w14:paraId="4DF4E7F0" w14:textId="77777777" w:rsidR="0017185E" w:rsidRDefault="0017185E">
      <w:pPr>
        <w:rPr>
          <w:rFonts w:hint="eastAsia"/>
        </w:rPr>
      </w:pPr>
      <w:r>
        <w:rPr>
          <w:rFonts w:hint="eastAsia"/>
        </w:rPr>
        <w:t>音变标注的实际应用非常广泛，尤其是在教学、出版和语言研究领域。例如，在编写汉语教材时，作者需要准确地标明每个字的发音，以便学生更好地掌握语音规则。而在文学作品中，作家有时也会通过标注音变来增强语言的表现力。随着科技的发展，语音识别软件也需要对音变现象进行精确处理，以提高识别率。</w:t>
      </w:r>
    </w:p>
    <w:p w14:paraId="168A76E4" w14:textId="77777777" w:rsidR="0017185E" w:rsidRDefault="0017185E">
      <w:pPr>
        <w:rPr>
          <w:rFonts w:hint="eastAsia"/>
        </w:rPr>
      </w:pPr>
    </w:p>
    <w:p w14:paraId="68DEABDD" w14:textId="77777777" w:rsidR="0017185E" w:rsidRDefault="0017185E">
      <w:pPr>
        <w:rPr>
          <w:rFonts w:hint="eastAsia"/>
        </w:rPr>
      </w:pPr>
    </w:p>
    <w:p w14:paraId="21458EA8" w14:textId="77777777" w:rsidR="0017185E" w:rsidRDefault="0017185E">
      <w:pPr>
        <w:rPr>
          <w:rFonts w:hint="eastAsia"/>
        </w:rPr>
      </w:pPr>
      <w:r>
        <w:rPr>
          <w:rFonts w:hint="eastAsia"/>
        </w:rPr>
        <w:t>最后的总结</w:t>
      </w:r>
    </w:p>
    <w:p w14:paraId="04DF9085" w14:textId="77777777" w:rsidR="0017185E" w:rsidRDefault="0017185E">
      <w:pPr>
        <w:rPr>
          <w:rFonts w:hint="eastAsia"/>
        </w:rPr>
      </w:pPr>
    </w:p>
    <w:p w14:paraId="36ACFC1B" w14:textId="77777777" w:rsidR="0017185E" w:rsidRDefault="0017185E">
      <w:pPr>
        <w:rPr>
          <w:rFonts w:hint="eastAsia"/>
        </w:rPr>
      </w:pPr>
      <w:r>
        <w:rPr>
          <w:rFonts w:hint="eastAsia"/>
        </w:rPr>
        <w:t>发生音变的字的拼音标注是一项既有趣又具有挑战性的任务。它不仅考验我们的语言敏感度，还要求我们熟悉各种音变规则。无论是学习者还是研究者，都应该重视这一领域，并不断积累经验。只有这样，才能真正掌握汉语的精髓，让语言交流更加顺畅自然。</w:t>
      </w:r>
    </w:p>
    <w:p w14:paraId="1A895A74" w14:textId="77777777" w:rsidR="0017185E" w:rsidRDefault="0017185E">
      <w:pPr>
        <w:rPr>
          <w:rFonts w:hint="eastAsia"/>
        </w:rPr>
      </w:pPr>
    </w:p>
    <w:p w14:paraId="50CA1AF0" w14:textId="77777777" w:rsidR="0017185E" w:rsidRDefault="00171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CCC54" w14:textId="225FD063" w:rsidR="00D632BF" w:rsidRDefault="00D632BF"/>
    <w:sectPr w:rsidR="00D6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F"/>
    <w:rsid w:val="0017185E"/>
    <w:rsid w:val="002C7852"/>
    <w:rsid w:val="00D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99AA8-C2C5-47C5-9B9A-D84ED36C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