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7EB7C" w14:textId="77777777" w:rsidR="0033732F" w:rsidRDefault="0033732F">
      <w:pPr>
        <w:rPr>
          <w:rFonts w:hint="eastAsia"/>
        </w:rPr>
      </w:pPr>
    </w:p>
    <w:p w14:paraId="494B2D12" w14:textId="77777777" w:rsidR="0033732F" w:rsidRDefault="0033732F">
      <w:pPr>
        <w:rPr>
          <w:rFonts w:hint="eastAsia"/>
        </w:rPr>
      </w:pPr>
      <w:r>
        <w:rPr>
          <w:rFonts w:hint="eastAsia"/>
        </w:rPr>
        <w:t>发愣的愣的拼音怎么写</w:t>
      </w:r>
    </w:p>
    <w:p w14:paraId="5CB49853" w14:textId="77777777" w:rsidR="0033732F" w:rsidRDefault="0033732F">
      <w:pPr>
        <w:rPr>
          <w:rFonts w:hint="eastAsia"/>
        </w:rPr>
      </w:pPr>
      <w:r>
        <w:rPr>
          <w:rFonts w:hint="eastAsia"/>
        </w:rPr>
        <w:t>“发愣”的“愣”字，在汉语拼音中的正确书写形式为“lèng”。这个字属于现代汉语常用词汇之一，用来描述人在某一时刻由于惊讶、思考或者其他原因而出现的一种短暂的精神集中或恍惚状态。了解和掌握“愣”的准确拼音，对于提高汉字学习者的语言水平具有重要意义。</w:t>
      </w:r>
    </w:p>
    <w:p w14:paraId="3BF66B08" w14:textId="77777777" w:rsidR="0033732F" w:rsidRDefault="0033732F">
      <w:pPr>
        <w:rPr>
          <w:rFonts w:hint="eastAsia"/>
        </w:rPr>
      </w:pPr>
    </w:p>
    <w:p w14:paraId="585474C9" w14:textId="77777777" w:rsidR="0033732F" w:rsidRDefault="0033732F">
      <w:pPr>
        <w:rPr>
          <w:rFonts w:hint="eastAsia"/>
        </w:rPr>
      </w:pPr>
    </w:p>
    <w:p w14:paraId="1D6CD47D" w14:textId="77777777" w:rsidR="0033732F" w:rsidRDefault="0033732F">
      <w:pPr>
        <w:rPr>
          <w:rFonts w:hint="eastAsia"/>
        </w:rPr>
      </w:pPr>
      <w:r>
        <w:rPr>
          <w:rFonts w:hint="eastAsia"/>
        </w:rPr>
        <w:t>字形与词源</w:t>
      </w:r>
    </w:p>
    <w:p w14:paraId="0640C0C6" w14:textId="77777777" w:rsidR="0033732F" w:rsidRDefault="0033732F">
      <w:pPr>
        <w:rPr>
          <w:rFonts w:hint="eastAsia"/>
        </w:rPr>
      </w:pPr>
      <w:r>
        <w:rPr>
          <w:rFonts w:hint="eastAsia"/>
        </w:rPr>
        <w:t>从字形上看，“愣”字由心（忄）和两个并列的“来”组成，暗示了它与心理活动相关的特性。根据《说文解字》等古籍记载，“愣”原本并不具备现在所用的意思，其含义是在历史演变过程中逐渐固定下来的。在古代文献中，“愣”较少见，随着时代的发展，这个词开始广泛应用于口语及书面语中。</w:t>
      </w:r>
    </w:p>
    <w:p w14:paraId="3AFDC146" w14:textId="77777777" w:rsidR="0033732F" w:rsidRDefault="0033732F">
      <w:pPr>
        <w:rPr>
          <w:rFonts w:hint="eastAsia"/>
        </w:rPr>
      </w:pPr>
    </w:p>
    <w:p w14:paraId="0D8C36E7" w14:textId="77777777" w:rsidR="0033732F" w:rsidRDefault="0033732F">
      <w:pPr>
        <w:rPr>
          <w:rFonts w:hint="eastAsia"/>
        </w:rPr>
      </w:pPr>
    </w:p>
    <w:p w14:paraId="725246D8" w14:textId="77777777" w:rsidR="0033732F" w:rsidRDefault="0033732F">
      <w:pPr>
        <w:rPr>
          <w:rFonts w:hint="eastAsia"/>
        </w:rPr>
      </w:pPr>
      <w:r>
        <w:rPr>
          <w:rFonts w:hint="eastAsia"/>
        </w:rPr>
        <w:t>发音规则与声调</w:t>
      </w:r>
    </w:p>
    <w:p w14:paraId="6E531175" w14:textId="77777777" w:rsidR="0033732F" w:rsidRDefault="0033732F">
      <w:pPr>
        <w:rPr>
          <w:rFonts w:hint="eastAsia"/>
        </w:rPr>
      </w:pPr>
      <w:r>
        <w:rPr>
          <w:rFonts w:hint="eastAsia"/>
        </w:rPr>
        <w:t>在汉语拼音体系里，“愣”的发音遵循第四声规则，即降调，读作“lèng”。这与其他许多带有强烈情感色彩或动作性质的词语一样，通过特定的声调变化传达出更为丰富的情感信息。对于非母语使用者来说，正确模仿这种声调变化是学习中文发音的一个重要方面。</w:t>
      </w:r>
    </w:p>
    <w:p w14:paraId="1C073707" w14:textId="77777777" w:rsidR="0033732F" w:rsidRDefault="0033732F">
      <w:pPr>
        <w:rPr>
          <w:rFonts w:hint="eastAsia"/>
        </w:rPr>
      </w:pPr>
    </w:p>
    <w:p w14:paraId="5A0D86C0" w14:textId="77777777" w:rsidR="0033732F" w:rsidRDefault="0033732F">
      <w:pPr>
        <w:rPr>
          <w:rFonts w:hint="eastAsia"/>
        </w:rPr>
      </w:pPr>
    </w:p>
    <w:p w14:paraId="54EC230C" w14:textId="77777777" w:rsidR="0033732F" w:rsidRDefault="0033732F">
      <w:pPr>
        <w:rPr>
          <w:rFonts w:hint="eastAsia"/>
        </w:rPr>
      </w:pPr>
      <w:r>
        <w:rPr>
          <w:rFonts w:hint="eastAsia"/>
        </w:rPr>
        <w:t>应用场景与示例</w:t>
      </w:r>
    </w:p>
    <w:p w14:paraId="6E79BA78" w14:textId="77777777" w:rsidR="0033732F" w:rsidRDefault="0033732F">
      <w:pPr>
        <w:rPr>
          <w:rFonts w:hint="eastAsia"/>
        </w:rPr>
      </w:pPr>
      <w:r>
        <w:rPr>
          <w:rFonts w:hint="eastAsia"/>
        </w:rPr>
        <w:t>在日常交流中，“发愣”可以出现在多种情境下，比如当某人听到意外的消息时可能会“发愣”，或者沉浸在自己的思绪中忘记周围环境的情况也称为“发愣”。例如：“他看着远方，陷入了深深的发愣之中。”这样的表达不仅能够生动地描绘出人物的状态，还能增加语言的表现力。</w:t>
      </w:r>
    </w:p>
    <w:p w14:paraId="7148B4C8" w14:textId="77777777" w:rsidR="0033732F" w:rsidRDefault="0033732F">
      <w:pPr>
        <w:rPr>
          <w:rFonts w:hint="eastAsia"/>
        </w:rPr>
      </w:pPr>
    </w:p>
    <w:p w14:paraId="432EF14A" w14:textId="77777777" w:rsidR="0033732F" w:rsidRDefault="0033732F">
      <w:pPr>
        <w:rPr>
          <w:rFonts w:hint="eastAsia"/>
        </w:rPr>
      </w:pPr>
    </w:p>
    <w:p w14:paraId="3899047D" w14:textId="77777777" w:rsidR="0033732F" w:rsidRDefault="0033732F">
      <w:pPr>
        <w:rPr>
          <w:rFonts w:hint="eastAsia"/>
        </w:rPr>
      </w:pPr>
      <w:r>
        <w:rPr>
          <w:rFonts w:hint="eastAsia"/>
        </w:rPr>
        <w:t>文化背景下的“愣”</w:t>
      </w:r>
    </w:p>
    <w:p w14:paraId="0AF66038" w14:textId="77777777" w:rsidR="0033732F" w:rsidRDefault="0033732F">
      <w:pPr>
        <w:rPr>
          <w:rFonts w:hint="eastAsia"/>
        </w:rPr>
      </w:pPr>
      <w:r>
        <w:rPr>
          <w:rFonts w:hint="eastAsia"/>
        </w:rPr>
        <w:t>在中国文化背景下，“愣”有时也被赋予了特殊的含义，如形容一个人性格直率、做事不顾后果时会用到“愣头青”这样的说法。由此可见，“愣”不仅仅是一个简单的动词或形容词，它还承载着丰富的文化内涵和社会意义。</w:t>
      </w:r>
    </w:p>
    <w:p w14:paraId="31469F58" w14:textId="77777777" w:rsidR="0033732F" w:rsidRDefault="0033732F">
      <w:pPr>
        <w:rPr>
          <w:rFonts w:hint="eastAsia"/>
        </w:rPr>
      </w:pPr>
    </w:p>
    <w:p w14:paraId="453D3956" w14:textId="77777777" w:rsidR="0033732F" w:rsidRDefault="0033732F">
      <w:pPr>
        <w:rPr>
          <w:rFonts w:hint="eastAsia"/>
        </w:rPr>
      </w:pPr>
    </w:p>
    <w:p w14:paraId="5EAF4981" w14:textId="77777777" w:rsidR="0033732F" w:rsidRDefault="0033732F">
      <w:pPr>
        <w:rPr>
          <w:rFonts w:hint="eastAsia"/>
        </w:rPr>
      </w:pPr>
      <w:r>
        <w:rPr>
          <w:rFonts w:hint="eastAsia"/>
        </w:rPr>
        <w:t>最后的总结</w:t>
      </w:r>
    </w:p>
    <w:p w14:paraId="51AFB0BD" w14:textId="77777777" w:rsidR="0033732F" w:rsidRDefault="0033732F">
      <w:pPr>
        <w:rPr>
          <w:rFonts w:hint="eastAsia"/>
        </w:rPr>
      </w:pPr>
      <w:r>
        <w:rPr>
          <w:rFonts w:hint="eastAsia"/>
        </w:rPr>
        <w:t>通过对“发愣”的“愣”字拼音的学习，我们不仅能更好地理解这一词汇本身，还能借此机会深入了解汉语的语音系统及其背后的文化价值。掌握正确的拼音发音，有助于提升我们的语言能力，促进跨文化交流。同时，这也提醒我们在学习语言的过程中，不仅要关注词汇的意义，也要注重其发音规则和使用场合。</w:t>
      </w:r>
    </w:p>
    <w:p w14:paraId="3C6A3896" w14:textId="77777777" w:rsidR="0033732F" w:rsidRDefault="0033732F">
      <w:pPr>
        <w:rPr>
          <w:rFonts w:hint="eastAsia"/>
        </w:rPr>
      </w:pPr>
    </w:p>
    <w:p w14:paraId="59DFB6A2" w14:textId="77777777" w:rsidR="0033732F" w:rsidRDefault="003373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F441C" w14:textId="5209B7DF" w:rsidR="00366871" w:rsidRDefault="00366871"/>
    <w:sectPr w:rsidR="00366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71"/>
    <w:rsid w:val="002C7852"/>
    <w:rsid w:val="0033732F"/>
    <w:rsid w:val="0036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06487-91BC-4039-AE14-38DFE3B2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8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8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8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8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8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8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8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8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8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8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8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8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8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8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8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8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8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8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8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8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8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8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8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8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8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8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8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8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