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2F9B2" w14:textId="77777777" w:rsidR="0050587B" w:rsidRDefault="0050587B">
      <w:pPr>
        <w:rPr>
          <w:rFonts w:hint="eastAsia"/>
        </w:rPr>
      </w:pPr>
    </w:p>
    <w:p w14:paraId="73B2E8D8" w14:textId="77777777" w:rsidR="0050587B" w:rsidRDefault="0050587B">
      <w:pPr>
        <w:rPr>
          <w:rFonts w:hint="eastAsia"/>
        </w:rPr>
      </w:pPr>
      <w:r>
        <w:rPr>
          <w:rFonts w:hint="eastAsia"/>
        </w:rPr>
        <w:t>参的拼音组词</w:t>
      </w:r>
    </w:p>
    <w:p w14:paraId="373CB583" w14:textId="77777777" w:rsidR="0050587B" w:rsidRDefault="0050587B">
      <w:pPr>
        <w:rPr>
          <w:rFonts w:hint="eastAsia"/>
        </w:rPr>
      </w:pPr>
      <w:r>
        <w:rPr>
          <w:rFonts w:hint="eastAsia"/>
        </w:rPr>
        <w:t>当我们谈论到“参”这个字，首先想到的是它的多音性。在汉语中，“参”字拥有三个不同的读音：shēn、cān和cēn，每个读音都承载着独特的意义和用法。这不仅展示了汉字丰富的内涵，也体现了汉语语言文化的博大精深。接下来，我们将分别探讨这些读音下的相关词汇及其应用。</w:t>
      </w:r>
    </w:p>
    <w:p w14:paraId="00F056BC" w14:textId="77777777" w:rsidR="0050587B" w:rsidRDefault="0050587B">
      <w:pPr>
        <w:rPr>
          <w:rFonts w:hint="eastAsia"/>
        </w:rPr>
      </w:pPr>
    </w:p>
    <w:p w14:paraId="6137DC20" w14:textId="77777777" w:rsidR="0050587B" w:rsidRDefault="0050587B">
      <w:pPr>
        <w:rPr>
          <w:rFonts w:hint="eastAsia"/>
        </w:rPr>
      </w:pPr>
    </w:p>
    <w:p w14:paraId="48AD1D01" w14:textId="77777777" w:rsidR="0050587B" w:rsidRDefault="0050587B">
      <w:pPr>
        <w:rPr>
          <w:rFonts w:hint="eastAsia"/>
        </w:rPr>
      </w:pPr>
      <w:r>
        <w:rPr>
          <w:rFonts w:hint="eastAsia"/>
        </w:rPr>
        <w:t>shēn音相关的词汇</w:t>
      </w:r>
    </w:p>
    <w:p w14:paraId="7A1C9821" w14:textId="77777777" w:rsidR="0050587B" w:rsidRDefault="0050587B">
      <w:pPr>
        <w:rPr>
          <w:rFonts w:hint="eastAsia"/>
        </w:rPr>
      </w:pPr>
      <w:r>
        <w:rPr>
          <w:rFonts w:hint="eastAsia"/>
        </w:rPr>
        <w:t>“参”读作shēn时，最常见的是指人参这种名贵药材，如“人参”。“参商”一词源自古代星象学，形容兄弟不和睦；“参辰”则用于比喻相隔遥远或难以相见的情景。这些词语不仅反映了古人对自然现象的观察和理解，也蕴含了深厚的文化背景和人文情怀。</w:t>
      </w:r>
    </w:p>
    <w:p w14:paraId="7DF159D3" w14:textId="77777777" w:rsidR="0050587B" w:rsidRDefault="0050587B">
      <w:pPr>
        <w:rPr>
          <w:rFonts w:hint="eastAsia"/>
        </w:rPr>
      </w:pPr>
    </w:p>
    <w:p w14:paraId="11899034" w14:textId="77777777" w:rsidR="0050587B" w:rsidRDefault="0050587B">
      <w:pPr>
        <w:rPr>
          <w:rFonts w:hint="eastAsia"/>
        </w:rPr>
      </w:pPr>
    </w:p>
    <w:p w14:paraId="41A3D189" w14:textId="77777777" w:rsidR="0050587B" w:rsidRDefault="0050587B">
      <w:pPr>
        <w:rPr>
          <w:rFonts w:hint="eastAsia"/>
        </w:rPr>
      </w:pPr>
      <w:r>
        <w:rPr>
          <w:rFonts w:hint="eastAsia"/>
        </w:rPr>
        <w:t>cān音相关的词汇</w:t>
      </w:r>
    </w:p>
    <w:p w14:paraId="535776B3" w14:textId="77777777" w:rsidR="0050587B" w:rsidRDefault="0050587B">
      <w:pPr>
        <w:rPr>
          <w:rFonts w:hint="eastAsia"/>
        </w:rPr>
      </w:pPr>
      <w:r>
        <w:rPr>
          <w:rFonts w:hint="eastAsia"/>
        </w:rPr>
        <w:t>当“参”的发音为cān时，它通常与参与、加入等概念有关。例如，“参加”意为参与某项活动或事件，“参军”则是指投身军队服役。“参议”、“参谋”等词汇在政治、军事等领域中使用频繁，表示提供意见或建议的角色。这些词汇的应用范围广泛，涵盖了社会生活的各个方面。</w:t>
      </w:r>
    </w:p>
    <w:p w14:paraId="6767DE23" w14:textId="77777777" w:rsidR="0050587B" w:rsidRDefault="0050587B">
      <w:pPr>
        <w:rPr>
          <w:rFonts w:hint="eastAsia"/>
        </w:rPr>
      </w:pPr>
    </w:p>
    <w:p w14:paraId="267248D0" w14:textId="77777777" w:rsidR="0050587B" w:rsidRDefault="0050587B">
      <w:pPr>
        <w:rPr>
          <w:rFonts w:hint="eastAsia"/>
        </w:rPr>
      </w:pPr>
    </w:p>
    <w:p w14:paraId="485EC9BD" w14:textId="77777777" w:rsidR="0050587B" w:rsidRDefault="0050587B">
      <w:pPr>
        <w:rPr>
          <w:rFonts w:hint="eastAsia"/>
        </w:rPr>
      </w:pPr>
      <w:r>
        <w:rPr>
          <w:rFonts w:hint="eastAsia"/>
        </w:rPr>
        <w:t>cēn音相关的词汇</w:t>
      </w:r>
    </w:p>
    <w:p w14:paraId="60780536" w14:textId="77777777" w:rsidR="0050587B" w:rsidRDefault="0050587B">
      <w:pPr>
        <w:rPr>
          <w:rFonts w:hint="eastAsia"/>
        </w:rPr>
      </w:pPr>
      <w:r>
        <w:rPr>
          <w:rFonts w:hint="eastAsia"/>
        </w:rPr>
        <w:t>对于“参”字读作cēn的情况，虽然相对少见，但同样有其独特之处。“参差”是这一发音下最具代表性的词汇，用来描述物体排列不整齐的样子。这个词常出现在文学作品中，赋予文字以生动的画面感和节奏感。通过“参差”，我们不仅可以感受到作者细腻的情感表达，也能领略到汉语词汇的多样性和表现力。</w:t>
      </w:r>
    </w:p>
    <w:p w14:paraId="2715BE82" w14:textId="77777777" w:rsidR="0050587B" w:rsidRDefault="0050587B">
      <w:pPr>
        <w:rPr>
          <w:rFonts w:hint="eastAsia"/>
        </w:rPr>
      </w:pPr>
    </w:p>
    <w:p w14:paraId="3E6053E8" w14:textId="77777777" w:rsidR="0050587B" w:rsidRDefault="0050587B">
      <w:pPr>
        <w:rPr>
          <w:rFonts w:hint="eastAsia"/>
        </w:rPr>
      </w:pPr>
    </w:p>
    <w:p w14:paraId="0D72ADB3" w14:textId="77777777" w:rsidR="0050587B" w:rsidRDefault="0050587B">
      <w:pPr>
        <w:rPr>
          <w:rFonts w:hint="eastAsia"/>
        </w:rPr>
      </w:pPr>
      <w:r>
        <w:rPr>
          <w:rFonts w:hint="eastAsia"/>
        </w:rPr>
        <w:t>最后的总结</w:t>
      </w:r>
    </w:p>
    <w:p w14:paraId="242DD200" w14:textId="77777777" w:rsidR="0050587B" w:rsidRDefault="0050587B">
      <w:pPr>
        <w:rPr>
          <w:rFonts w:hint="eastAsia"/>
        </w:rPr>
      </w:pPr>
      <w:r>
        <w:rPr>
          <w:rFonts w:hint="eastAsia"/>
        </w:rPr>
        <w:t>通过对“参”字不同读音及相应词汇的探索，我们不仅能更深入地了解汉语的丰富性和复杂性，还能从中窥见中国传统文化的一角。无论是作为珍贵药材的人参，还是象征兄弟分离的参商，亦或是描绘物体错落有致状态的参差，每一个词都承载着特定的历史文化信息，值得我们细细品味。希望这篇介绍能够激发大家对汉语学习的兴趣，并鼓励更多人去发现和欣赏汉语之美。</w:t>
      </w:r>
    </w:p>
    <w:p w14:paraId="3DD5E606" w14:textId="77777777" w:rsidR="0050587B" w:rsidRDefault="0050587B">
      <w:pPr>
        <w:rPr>
          <w:rFonts w:hint="eastAsia"/>
        </w:rPr>
      </w:pPr>
    </w:p>
    <w:p w14:paraId="1B88C7F5" w14:textId="77777777" w:rsidR="0050587B" w:rsidRDefault="005058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0210D" w14:textId="0ADEAC68" w:rsidR="00F041E2" w:rsidRDefault="00F041E2"/>
    <w:sectPr w:rsidR="00F04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E2"/>
    <w:rsid w:val="002C7852"/>
    <w:rsid w:val="0050587B"/>
    <w:rsid w:val="00F0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4ED9A-CAA8-492F-9C52-4BD45BFA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