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DE5E9" w14:textId="77777777" w:rsidR="00250DBB" w:rsidRDefault="00250DBB">
      <w:pPr>
        <w:rPr>
          <w:rFonts w:hint="eastAsia"/>
        </w:rPr>
      </w:pPr>
      <w:r>
        <w:rPr>
          <w:rFonts w:hint="eastAsia"/>
        </w:rPr>
        <w:t>参差的拼音多音字组词</w:t>
      </w:r>
    </w:p>
    <w:p w14:paraId="64802A73" w14:textId="77777777" w:rsidR="00250DBB" w:rsidRDefault="00250DBB">
      <w:pPr>
        <w:rPr>
          <w:rFonts w:hint="eastAsia"/>
        </w:rPr>
      </w:pPr>
      <w:r>
        <w:rPr>
          <w:rFonts w:hint="eastAsia"/>
        </w:rPr>
        <w:t>汉字的魅力在于其深厚的文化底蕴和丰富的表达形式，其中多音字更是汉语的独特之处。一个字可能有多种读音，并且每种读音往往对应着不同的含义。今天我们将探讨“参”和“差”这两个字在不同语境下的拼音及组词。</w:t>
      </w:r>
    </w:p>
    <w:p w14:paraId="4C3A3E65" w14:textId="77777777" w:rsidR="00250DBB" w:rsidRDefault="00250DBB">
      <w:pPr>
        <w:rPr>
          <w:rFonts w:hint="eastAsia"/>
        </w:rPr>
      </w:pPr>
    </w:p>
    <w:p w14:paraId="37346D14" w14:textId="77777777" w:rsidR="00250DBB" w:rsidRDefault="00250DBB">
      <w:pPr>
        <w:rPr>
          <w:rFonts w:hint="eastAsia"/>
        </w:rPr>
      </w:pPr>
    </w:p>
    <w:p w14:paraId="299FC800" w14:textId="77777777" w:rsidR="00250DBB" w:rsidRDefault="00250DBB">
      <w:pPr>
        <w:rPr>
          <w:rFonts w:hint="eastAsia"/>
        </w:rPr>
      </w:pPr>
      <w:r>
        <w:rPr>
          <w:rFonts w:hint="eastAsia"/>
        </w:rPr>
        <w:t>参（cān）：参与与人参</w:t>
      </w:r>
    </w:p>
    <w:p w14:paraId="30D70D0F" w14:textId="77777777" w:rsidR="00250DBB" w:rsidRDefault="00250DBB">
      <w:pPr>
        <w:rPr>
          <w:rFonts w:hint="eastAsia"/>
        </w:rPr>
      </w:pPr>
      <w:r>
        <w:rPr>
          <w:rFonts w:hint="eastAsia"/>
        </w:rPr>
        <w:t>“参”字当它读作 cān 时，意为加入或参加某项活动，例如：参与、参会等词汇中均含有此意。在形容事物复杂多样或者相互交织的状态时也会使用这个发音，如参差不齐。“参”还有一种常见的用法是表示一种名贵药材——人参，这时候它的发音同样是 cān。</w:t>
      </w:r>
    </w:p>
    <w:p w14:paraId="7C85C085" w14:textId="77777777" w:rsidR="00250DBB" w:rsidRDefault="00250DBB">
      <w:pPr>
        <w:rPr>
          <w:rFonts w:hint="eastAsia"/>
        </w:rPr>
      </w:pPr>
    </w:p>
    <w:p w14:paraId="1AD35139" w14:textId="77777777" w:rsidR="00250DBB" w:rsidRDefault="00250DBB">
      <w:pPr>
        <w:rPr>
          <w:rFonts w:hint="eastAsia"/>
        </w:rPr>
      </w:pPr>
    </w:p>
    <w:p w14:paraId="257CF0FF" w14:textId="77777777" w:rsidR="00250DBB" w:rsidRDefault="00250DBB">
      <w:pPr>
        <w:rPr>
          <w:rFonts w:hint="eastAsia"/>
        </w:rPr>
      </w:pPr>
      <w:r>
        <w:rPr>
          <w:rFonts w:hint="eastAsia"/>
        </w:rPr>
        <w:t>参（shēn）：人参与星宿</w:t>
      </w:r>
    </w:p>
    <w:p w14:paraId="4988C5B4" w14:textId="77777777" w:rsidR="00250DBB" w:rsidRDefault="00250DBB">
      <w:pPr>
        <w:rPr>
          <w:rFonts w:hint="eastAsia"/>
        </w:rPr>
      </w:pPr>
      <w:r>
        <w:rPr>
          <w:rFonts w:hint="eastAsia"/>
        </w:rPr>
        <w:t>而当“参”被读作 shēn 时，则主要指的是中药材的人参，以及古代天文学中的二十八宿之一——参宿。人参作为中国传统医学的重要组成部分，具有很高的药用价值；而参宿则是古人用来划分星空区域的重要标记。</w:t>
      </w:r>
    </w:p>
    <w:p w14:paraId="1467E973" w14:textId="77777777" w:rsidR="00250DBB" w:rsidRDefault="00250DBB">
      <w:pPr>
        <w:rPr>
          <w:rFonts w:hint="eastAsia"/>
        </w:rPr>
      </w:pPr>
    </w:p>
    <w:p w14:paraId="7DD6E792" w14:textId="77777777" w:rsidR="00250DBB" w:rsidRDefault="00250DBB">
      <w:pPr>
        <w:rPr>
          <w:rFonts w:hint="eastAsia"/>
        </w:rPr>
      </w:pPr>
    </w:p>
    <w:p w14:paraId="7196CD7A" w14:textId="77777777" w:rsidR="00250DBB" w:rsidRDefault="00250DBB">
      <w:pPr>
        <w:rPr>
          <w:rFonts w:hint="eastAsia"/>
        </w:rPr>
      </w:pPr>
      <w:r>
        <w:rPr>
          <w:rFonts w:hint="eastAsia"/>
        </w:rPr>
        <w:t>差（chā）：差距与差别</w:t>
      </w:r>
    </w:p>
    <w:p w14:paraId="10B4B19A" w14:textId="77777777" w:rsidR="00250DBB" w:rsidRDefault="00250DBB">
      <w:pPr>
        <w:rPr>
          <w:rFonts w:hint="eastAsia"/>
        </w:rPr>
      </w:pPr>
      <w:r>
        <w:rPr>
          <w:rFonts w:hint="eastAsia"/>
        </w:rPr>
        <w:t>接下来我们来看看“差”字。当它读作 chā 时，通常用来描述两个事物之间的差异程度，比如差距、差别等。这种意义上的“差”强调的是对比后所呈现出的不同点或者是数量上的不足之处。</w:t>
      </w:r>
    </w:p>
    <w:p w14:paraId="5A8B60E5" w14:textId="77777777" w:rsidR="00250DBB" w:rsidRDefault="00250DBB">
      <w:pPr>
        <w:rPr>
          <w:rFonts w:hint="eastAsia"/>
        </w:rPr>
      </w:pPr>
    </w:p>
    <w:p w14:paraId="1CAC97DE" w14:textId="77777777" w:rsidR="00250DBB" w:rsidRDefault="00250DBB">
      <w:pPr>
        <w:rPr>
          <w:rFonts w:hint="eastAsia"/>
        </w:rPr>
      </w:pPr>
    </w:p>
    <w:p w14:paraId="697A974A" w14:textId="77777777" w:rsidR="00250DBB" w:rsidRDefault="00250DBB">
      <w:pPr>
        <w:rPr>
          <w:rFonts w:hint="eastAsia"/>
        </w:rPr>
      </w:pPr>
      <w:r>
        <w:rPr>
          <w:rFonts w:hint="eastAsia"/>
        </w:rPr>
        <w:t>差（chà）：差点与差劲</w:t>
      </w:r>
    </w:p>
    <w:p w14:paraId="5301503C" w14:textId="77777777" w:rsidR="00250DBB" w:rsidRDefault="00250DBB">
      <w:pPr>
        <w:rPr>
          <w:rFonts w:hint="eastAsia"/>
        </w:rPr>
      </w:pPr>
      <w:r>
        <w:rPr>
          <w:rFonts w:hint="eastAsia"/>
        </w:rPr>
        <w:t>若将“差”念作 chà ，则更多地出现在口语表达当中，用来形容事情的结果未能达到预期目标，或是质量不好。例如：差点儿可以用来讲述一件事情几乎发生但最终没有发生的状况；而说某件东西差劲则是对其品质的一种否定评价。</w:t>
      </w:r>
    </w:p>
    <w:p w14:paraId="0283BBFF" w14:textId="77777777" w:rsidR="00250DBB" w:rsidRDefault="00250DBB">
      <w:pPr>
        <w:rPr>
          <w:rFonts w:hint="eastAsia"/>
        </w:rPr>
      </w:pPr>
    </w:p>
    <w:p w14:paraId="4AF6FD24" w14:textId="77777777" w:rsidR="00250DBB" w:rsidRDefault="00250DBB">
      <w:pPr>
        <w:rPr>
          <w:rFonts w:hint="eastAsia"/>
        </w:rPr>
      </w:pPr>
    </w:p>
    <w:p w14:paraId="1CF99CB6" w14:textId="77777777" w:rsidR="00250DBB" w:rsidRDefault="00250DBB">
      <w:pPr>
        <w:rPr>
          <w:rFonts w:hint="eastAsia"/>
        </w:rPr>
      </w:pPr>
      <w:r>
        <w:rPr>
          <w:rFonts w:hint="eastAsia"/>
        </w:rPr>
        <w:t>差（chāi）：出差与差遣</w:t>
      </w:r>
    </w:p>
    <w:p w14:paraId="54D7ABFD" w14:textId="77777777" w:rsidR="00250DBB" w:rsidRDefault="00250DBB">
      <w:pPr>
        <w:rPr>
          <w:rFonts w:hint="eastAsia"/>
        </w:rPr>
      </w:pPr>
      <w:r>
        <w:rPr>
          <w:rFonts w:hint="eastAsia"/>
        </w:rPr>
        <w:t>再者，“差”读 chāi 时，是指因工作需要而外出办事的行为，即出差；也可以指上级对下级下达任务的动作，即差遣。这类词汇体现了汉语中通过不同声调来区分具体意义的特点。</w:t>
      </w:r>
    </w:p>
    <w:p w14:paraId="74E965D6" w14:textId="77777777" w:rsidR="00250DBB" w:rsidRDefault="00250DBB">
      <w:pPr>
        <w:rPr>
          <w:rFonts w:hint="eastAsia"/>
        </w:rPr>
      </w:pPr>
    </w:p>
    <w:p w14:paraId="1FB11DA1" w14:textId="77777777" w:rsidR="00250DBB" w:rsidRDefault="00250DBB">
      <w:pPr>
        <w:rPr>
          <w:rFonts w:hint="eastAsia"/>
        </w:rPr>
      </w:pPr>
    </w:p>
    <w:p w14:paraId="3ACCAE52" w14:textId="77777777" w:rsidR="00250DBB" w:rsidRDefault="00250DBB">
      <w:pPr>
        <w:rPr>
          <w:rFonts w:hint="eastAsia"/>
        </w:rPr>
      </w:pPr>
      <w:r>
        <w:rPr>
          <w:rFonts w:hint="eastAsia"/>
        </w:rPr>
        <w:t>最后的总结</w:t>
      </w:r>
    </w:p>
    <w:p w14:paraId="157DE41B" w14:textId="77777777" w:rsidR="00250DBB" w:rsidRDefault="00250DBB">
      <w:pPr>
        <w:rPr>
          <w:rFonts w:hint="eastAsia"/>
        </w:rPr>
      </w:pPr>
      <w:r>
        <w:rPr>
          <w:rFonts w:hint="eastAsia"/>
        </w:rPr>
        <w:t>“参”和“差”这两个看似简单的汉字却蕴含了丰富的内容。它们不仅能够单独成词，还能与其他汉字组合成更多有意思的新词。通过对这些多音字的学习，我们可以更深入地了解汉语的语言艺术，同时也能够更好地掌握正确使用这些词汇的方法。希望这篇文章能帮助读者加深对汉语多音字的理解，激发大家对中国语言文化的兴趣。</w:t>
      </w:r>
    </w:p>
    <w:p w14:paraId="5C764960" w14:textId="77777777" w:rsidR="00250DBB" w:rsidRDefault="00250DBB">
      <w:pPr>
        <w:rPr>
          <w:rFonts w:hint="eastAsia"/>
        </w:rPr>
      </w:pPr>
    </w:p>
    <w:p w14:paraId="65F535E8" w14:textId="77777777" w:rsidR="00250DBB" w:rsidRDefault="00250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3C766" w14:textId="40E9D74B" w:rsidR="00AA2645" w:rsidRDefault="00AA2645"/>
    <w:sectPr w:rsidR="00AA2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45"/>
    <w:rsid w:val="00250DBB"/>
    <w:rsid w:val="002C7852"/>
    <w:rsid w:val="00AA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9B5E5-FCEE-49C4-A862-13B4F399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