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6F6B" w14:textId="77777777" w:rsidR="00D02BD8" w:rsidRDefault="00D02BD8">
      <w:pPr>
        <w:rPr>
          <w:rFonts w:hint="eastAsia"/>
        </w:rPr>
      </w:pPr>
    </w:p>
    <w:p w14:paraId="6C12ED13" w14:textId="77777777" w:rsidR="00D02BD8" w:rsidRDefault="00D02BD8">
      <w:pPr>
        <w:rPr>
          <w:rFonts w:hint="eastAsia"/>
        </w:rPr>
      </w:pPr>
      <w:r>
        <w:rPr>
          <w:rFonts w:hint="eastAsia"/>
        </w:rPr>
        <w:t>即使的拼音是什么</w:t>
      </w:r>
    </w:p>
    <w:p w14:paraId="6F065CC3" w14:textId="77777777" w:rsidR="00D02BD8" w:rsidRDefault="00D02BD8">
      <w:pPr>
        <w:rPr>
          <w:rFonts w:hint="eastAsia"/>
        </w:rPr>
      </w:pPr>
      <w:r>
        <w:rPr>
          <w:rFonts w:hint="eastAsia"/>
        </w:rPr>
        <w:t>“即使”这个词在汉语中非常常见，用来表示假设某种情况发生时也不会改变结果的意思。关于它的拼音，“即使”的拼音是“jí shǐ”。在汉语学习和日常交流中，正确掌握词语的发音对于提高语言理解和表达能力至关重要。</w:t>
      </w:r>
    </w:p>
    <w:p w14:paraId="3E8C16EA" w14:textId="77777777" w:rsidR="00D02BD8" w:rsidRDefault="00D02BD8">
      <w:pPr>
        <w:rPr>
          <w:rFonts w:hint="eastAsia"/>
        </w:rPr>
      </w:pPr>
    </w:p>
    <w:p w14:paraId="0AE5BA80" w14:textId="77777777" w:rsidR="00D02BD8" w:rsidRDefault="00D02BD8">
      <w:pPr>
        <w:rPr>
          <w:rFonts w:hint="eastAsia"/>
        </w:rPr>
      </w:pPr>
    </w:p>
    <w:p w14:paraId="1DE70620" w14:textId="77777777" w:rsidR="00D02BD8" w:rsidRDefault="00D02BD8">
      <w:pPr>
        <w:rPr>
          <w:rFonts w:hint="eastAsia"/>
        </w:rPr>
      </w:pPr>
      <w:r>
        <w:rPr>
          <w:rFonts w:hint="eastAsia"/>
        </w:rPr>
        <w:t>拼音的重要性</w:t>
      </w:r>
    </w:p>
    <w:p w14:paraId="119DFC01" w14:textId="77777777" w:rsidR="00D02BD8" w:rsidRDefault="00D02BD8">
      <w:pPr>
        <w:rPr>
          <w:rFonts w:hint="eastAsia"/>
        </w:rPr>
      </w:pPr>
      <w:r>
        <w:rPr>
          <w:rFonts w:hint="eastAsia"/>
        </w:rPr>
        <w:t>拼音作为汉字的一种标注读音的方法，在汉语学习中扮演着重要角色。无论是儿童还是对外汉语学习者，通过拼音来学习汉字的发音都是一个不可或缺的过程。它帮助人们准确地读出汉字，尤其是在初期学习阶段，拼音能够有效地降低学习难度，让学习者更快地适应汉语的语言环境。</w:t>
      </w:r>
    </w:p>
    <w:p w14:paraId="51672ED2" w14:textId="77777777" w:rsidR="00D02BD8" w:rsidRDefault="00D02BD8">
      <w:pPr>
        <w:rPr>
          <w:rFonts w:hint="eastAsia"/>
        </w:rPr>
      </w:pPr>
    </w:p>
    <w:p w14:paraId="7AFF813D" w14:textId="77777777" w:rsidR="00D02BD8" w:rsidRDefault="00D02BD8">
      <w:pPr>
        <w:rPr>
          <w:rFonts w:hint="eastAsia"/>
        </w:rPr>
      </w:pPr>
    </w:p>
    <w:p w14:paraId="521FDD52" w14:textId="77777777" w:rsidR="00D02BD8" w:rsidRDefault="00D02BD8">
      <w:pPr>
        <w:rPr>
          <w:rFonts w:hint="eastAsia"/>
        </w:rPr>
      </w:pPr>
      <w:r>
        <w:rPr>
          <w:rFonts w:hint="eastAsia"/>
        </w:rPr>
        <w:t>如何正确发音“即使”</w:t>
      </w:r>
    </w:p>
    <w:p w14:paraId="14D3D513" w14:textId="77777777" w:rsidR="00D02BD8" w:rsidRDefault="00D02BD8">
      <w:pPr>
        <w:rPr>
          <w:rFonts w:hint="eastAsia"/>
        </w:rPr>
      </w:pPr>
      <w:r>
        <w:rPr>
          <w:rFonts w:hint="eastAsia"/>
        </w:rPr>
        <w:t>要正确发出“即使”的拼音“jí shǐ”，首先要注意声调。其中，“jí”为第二声，发音时声音由低升高；“shǐ”也是第三声，发音时先降后升。练习这两个字的发音时，可以尝试将每个字单独发音多次，然后逐渐加快速度直至能够流畅地说出整个词组。同时注意口型的变化，这对于发出准确的声音同样重要。</w:t>
      </w:r>
    </w:p>
    <w:p w14:paraId="68F6EA14" w14:textId="77777777" w:rsidR="00D02BD8" w:rsidRDefault="00D02BD8">
      <w:pPr>
        <w:rPr>
          <w:rFonts w:hint="eastAsia"/>
        </w:rPr>
      </w:pPr>
    </w:p>
    <w:p w14:paraId="196575E8" w14:textId="77777777" w:rsidR="00D02BD8" w:rsidRDefault="00D02BD8">
      <w:pPr>
        <w:rPr>
          <w:rFonts w:hint="eastAsia"/>
        </w:rPr>
      </w:pPr>
    </w:p>
    <w:p w14:paraId="2DE1D0B2" w14:textId="77777777" w:rsidR="00D02BD8" w:rsidRDefault="00D02BD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2781F10" w14:textId="77777777" w:rsidR="00D02BD8" w:rsidRDefault="00D02BD8">
      <w:pPr>
        <w:rPr>
          <w:rFonts w:hint="eastAsia"/>
        </w:rPr>
      </w:pPr>
      <w:r>
        <w:rPr>
          <w:rFonts w:hint="eastAsia"/>
        </w:rPr>
        <w:t>在实际使用中，“即使”往往与其他词语组合使用，形成复杂的句子结构。例如：“即使下雨，我们也要去。”这类句子强调了条件变化并不会影响最终决定或结果。因此，除了关注“即使”的发音之外，理解其用法以及如何在句子中恰当运用也是非常重要的。这有助于提高汉语口语和写作水平，使表达更加准确、自然。</w:t>
      </w:r>
    </w:p>
    <w:p w14:paraId="24372717" w14:textId="77777777" w:rsidR="00D02BD8" w:rsidRDefault="00D02BD8">
      <w:pPr>
        <w:rPr>
          <w:rFonts w:hint="eastAsia"/>
        </w:rPr>
      </w:pPr>
    </w:p>
    <w:p w14:paraId="19528281" w14:textId="77777777" w:rsidR="00D02BD8" w:rsidRDefault="00D02BD8">
      <w:pPr>
        <w:rPr>
          <w:rFonts w:hint="eastAsia"/>
        </w:rPr>
      </w:pPr>
    </w:p>
    <w:p w14:paraId="04692A58" w14:textId="77777777" w:rsidR="00D02BD8" w:rsidRDefault="00D02BD8">
      <w:pPr>
        <w:rPr>
          <w:rFonts w:hint="eastAsia"/>
        </w:rPr>
      </w:pPr>
      <w:r>
        <w:rPr>
          <w:rFonts w:hint="eastAsia"/>
        </w:rPr>
        <w:t>最后的总结</w:t>
      </w:r>
    </w:p>
    <w:p w14:paraId="3DA8829E" w14:textId="77777777" w:rsidR="00D02BD8" w:rsidRDefault="00D02BD8">
      <w:pPr>
        <w:rPr>
          <w:rFonts w:hint="eastAsia"/>
        </w:rPr>
      </w:pPr>
      <w:r>
        <w:rPr>
          <w:rFonts w:hint="eastAsia"/>
        </w:rPr>
        <w:t>掌握像“即使”这样的常用词汇的正确发音及其使用方法，不仅能够丰富我们的词汇量，还能增强我们在不同场合下的沟通能力。无论是进行日常对话还是撰写文章，“即使”的正确使用都能够让我们的表达更为精准有力。希望本文对您有所帮助，并鼓励大家在学习汉语的过程中不断探索更多有趣的知识点。</w:t>
      </w:r>
    </w:p>
    <w:p w14:paraId="3393087D" w14:textId="77777777" w:rsidR="00D02BD8" w:rsidRDefault="00D02BD8">
      <w:pPr>
        <w:rPr>
          <w:rFonts w:hint="eastAsia"/>
        </w:rPr>
      </w:pPr>
    </w:p>
    <w:p w14:paraId="258BBA04" w14:textId="77777777" w:rsidR="00D02BD8" w:rsidRDefault="00D02BD8">
      <w:pPr>
        <w:rPr>
          <w:rFonts w:hint="eastAsia"/>
        </w:rPr>
      </w:pPr>
    </w:p>
    <w:p w14:paraId="52FD8EFE" w14:textId="77777777" w:rsidR="00D02BD8" w:rsidRDefault="00D02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6E44A" w14:textId="7C6BEA04" w:rsidR="00845ADA" w:rsidRDefault="00845ADA"/>
    <w:sectPr w:rsidR="0084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DA"/>
    <w:rsid w:val="002C7852"/>
    <w:rsid w:val="00845ADA"/>
    <w:rsid w:val="00D0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D16A8-C1C1-40FE-B534-C980A6B9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