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C3B55" w14:textId="77777777" w:rsidR="00482D56" w:rsidRDefault="00482D56">
      <w:pPr>
        <w:rPr>
          <w:rFonts w:hint="eastAsia"/>
        </w:rPr>
      </w:pPr>
    </w:p>
    <w:p w14:paraId="41083F09" w14:textId="77777777" w:rsidR="00482D56" w:rsidRDefault="00482D56">
      <w:pPr>
        <w:rPr>
          <w:rFonts w:hint="eastAsia"/>
        </w:rPr>
      </w:pPr>
      <w:r>
        <w:rPr>
          <w:rFonts w:hint="eastAsia"/>
        </w:rPr>
        <w:t>卡通的拼音</w:t>
      </w:r>
    </w:p>
    <w:p w14:paraId="2F35BF76" w14:textId="77777777" w:rsidR="00482D56" w:rsidRDefault="00482D56">
      <w:pPr>
        <w:rPr>
          <w:rFonts w:hint="eastAsia"/>
        </w:rPr>
      </w:pPr>
      <w:r>
        <w:rPr>
          <w:rFonts w:hint="eastAsia"/>
        </w:rPr>
        <w:t>“卡通”这个词在汉语中的拼音是“kǎtōng”。它是由两个汉字组成的，分别是“卡”（kǎ）和“通”（tōng）。这两个字组合在一起，用来指代一种特定的艺术形式，这种艺术形式以简化、夸张的手法描绘人物、动物或场景，并广泛应用于动画、漫画等领域。</w:t>
      </w:r>
    </w:p>
    <w:p w14:paraId="3B49AB96" w14:textId="77777777" w:rsidR="00482D56" w:rsidRDefault="00482D56">
      <w:pPr>
        <w:rPr>
          <w:rFonts w:hint="eastAsia"/>
        </w:rPr>
      </w:pPr>
    </w:p>
    <w:p w14:paraId="37E2738E" w14:textId="77777777" w:rsidR="00482D56" w:rsidRDefault="00482D56">
      <w:pPr>
        <w:rPr>
          <w:rFonts w:hint="eastAsia"/>
        </w:rPr>
      </w:pPr>
    </w:p>
    <w:p w14:paraId="63983537" w14:textId="77777777" w:rsidR="00482D56" w:rsidRDefault="00482D56">
      <w:pPr>
        <w:rPr>
          <w:rFonts w:hint="eastAsia"/>
        </w:rPr>
      </w:pPr>
      <w:r>
        <w:rPr>
          <w:rFonts w:hint="eastAsia"/>
        </w:rPr>
        <w:t>卡通的历史起源</w:t>
      </w:r>
    </w:p>
    <w:p w14:paraId="20F637B7" w14:textId="77777777" w:rsidR="00482D56" w:rsidRDefault="00482D56">
      <w:pPr>
        <w:rPr>
          <w:rFonts w:hint="eastAsia"/>
        </w:rPr>
      </w:pPr>
      <w:r>
        <w:rPr>
          <w:rFonts w:hint="eastAsia"/>
        </w:rPr>
        <w:t>虽然“卡通”的概念在现代汉语中被广泛应用，但它的历史可以追溯到很久以前。早期的卡通形式可以在古埃及的壁画、中世纪欧洲的手抄本边缘装饰以及日本的浮世绘中找到。然而，真正意义上的现代卡通文化，主要是在19世纪末至20世纪初随着印刷技术的发展和电影的诞生而兴起的。当时，报纸开始连载幽默讽刺画作，这些画作为政治评论和社会观察的一种方式迅速流行起来，为后来的动画片奠定了基础。</w:t>
      </w:r>
    </w:p>
    <w:p w14:paraId="2047C3CA" w14:textId="77777777" w:rsidR="00482D56" w:rsidRDefault="00482D56">
      <w:pPr>
        <w:rPr>
          <w:rFonts w:hint="eastAsia"/>
        </w:rPr>
      </w:pPr>
    </w:p>
    <w:p w14:paraId="2AC39E47" w14:textId="77777777" w:rsidR="00482D56" w:rsidRDefault="00482D56">
      <w:pPr>
        <w:rPr>
          <w:rFonts w:hint="eastAsia"/>
        </w:rPr>
      </w:pPr>
    </w:p>
    <w:p w14:paraId="4CF1F822" w14:textId="77777777" w:rsidR="00482D56" w:rsidRDefault="00482D56">
      <w:pPr>
        <w:rPr>
          <w:rFonts w:hint="eastAsia"/>
        </w:rPr>
      </w:pPr>
      <w:r>
        <w:rPr>
          <w:rFonts w:hint="eastAsia"/>
        </w:rPr>
        <w:t>卡通的特点</w:t>
      </w:r>
    </w:p>
    <w:p w14:paraId="2EFADE19" w14:textId="77777777" w:rsidR="00482D56" w:rsidRDefault="00482D56">
      <w:pPr>
        <w:rPr>
          <w:rFonts w:hint="eastAsia"/>
        </w:rPr>
      </w:pPr>
      <w:r>
        <w:rPr>
          <w:rFonts w:hint="eastAsia"/>
        </w:rPr>
        <w:t>卡通以其独特的风格著称，最显著的特点包括角色设计的简化和夸张。通过这种方式，艺术家能够创造出具有强烈个性特征的角色，使观众一眼就能记住。卡通还擅长使用幽默元素，无论是通过视觉上的滑稽动作还是巧妙的语言游戏来吸引观众。这些特点使得卡通不仅限于儿童娱乐，也深受成人喜爱。</w:t>
      </w:r>
    </w:p>
    <w:p w14:paraId="1E8C591A" w14:textId="77777777" w:rsidR="00482D56" w:rsidRDefault="00482D56">
      <w:pPr>
        <w:rPr>
          <w:rFonts w:hint="eastAsia"/>
        </w:rPr>
      </w:pPr>
    </w:p>
    <w:p w14:paraId="6B575E3E" w14:textId="77777777" w:rsidR="00482D56" w:rsidRDefault="00482D56">
      <w:pPr>
        <w:rPr>
          <w:rFonts w:hint="eastAsia"/>
        </w:rPr>
      </w:pPr>
    </w:p>
    <w:p w14:paraId="2B0E6363" w14:textId="77777777" w:rsidR="00482D56" w:rsidRDefault="00482D56">
      <w:pPr>
        <w:rPr>
          <w:rFonts w:hint="eastAsia"/>
        </w:rPr>
      </w:pPr>
      <w:r>
        <w:rPr>
          <w:rFonts w:hint="eastAsia"/>
        </w:rPr>
        <w:t>卡通在现代社会的影响</w:t>
      </w:r>
    </w:p>
    <w:p w14:paraId="600106D9" w14:textId="77777777" w:rsidR="00482D56" w:rsidRDefault="00482D56">
      <w:pPr>
        <w:rPr>
          <w:rFonts w:hint="eastAsia"/>
        </w:rPr>
      </w:pPr>
      <w:r>
        <w:rPr>
          <w:rFonts w:hint="eastAsia"/>
        </w:rPr>
        <w:t>进入21世纪以来，卡通已经成为了全球文化的重要组成部分。从迪士尼的经典动画长片到日本的动漫文化，卡通作品不断推动着艺术和技术的进步。它们不仅提供了娱乐价值，还在教育、广告等多个领域发挥了重要作用。例如，许多教育机构利用卡通形象制作教学视频，帮助孩子们更好地理解复杂的概念。同时，随着互联网的普及，卡通创作和分享变得更加容易，激发了更多创意和多样性。</w:t>
      </w:r>
    </w:p>
    <w:p w14:paraId="53A06AD8" w14:textId="77777777" w:rsidR="00482D56" w:rsidRDefault="00482D56">
      <w:pPr>
        <w:rPr>
          <w:rFonts w:hint="eastAsia"/>
        </w:rPr>
      </w:pPr>
    </w:p>
    <w:p w14:paraId="5F80E98F" w14:textId="77777777" w:rsidR="00482D56" w:rsidRDefault="00482D56">
      <w:pPr>
        <w:rPr>
          <w:rFonts w:hint="eastAsia"/>
        </w:rPr>
      </w:pPr>
    </w:p>
    <w:p w14:paraId="0C875182" w14:textId="77777777" w:rsidR="00482D56" w:rsidRDefault="00482D56">
      <w:pPr>
        <w:rPr>
          <w:rFonts w:hint="eastAsia"/>
        </w:rPr>
      </w:pPr>
      <w:r>
        <w:rPr>
          <w:rFonts w:hint="eastAsia"/>
        </w:rPr>
        <w:t>最后的总结</w:t>
      </w:r>
    </w:p>
    <w:p w14:paraId="7FFDD1D1" w14:textId="77777777" w:rsidR="00482D56" w:rsidRDefault="00482D56">
      <w:pPr>
        <w:rPr>
          <w:rFonts w:hint="eastAsia"/>
        </w:rPr>
      </w:pPr>
      <w:r>
        <w:rPr>
          <w:rFonts w:hint="eastAsia"/>
        </w:rPr>
        <w:t>“kǎtōng”不仅仅是一个简单的词汇，它代表了一个丰富多彩的文化现象，影响着世界各地的人们。无论是作为一种艺术表达形式，还是作为一种跨越年龄界限的交流工具，卡通都展示了其独特魅力和无限潜力。未来，随着技术的不断发展，我们有理由相信，卡通将继续演变并吸引更多人的关注。</w:t>
      </w:r>
    </w:p>
    <w:p w14:paraId="6026F890" w14:textId="77777777" w:rsidR="00482D56" w:rsidRDefault="00482D56">
      <w:pPr>
        <w:rPr>
          <w:rFonts w:hint="eastAsia"/>
        </w:rPr>
      </w:pPr>
    </w:p>
    <w:p w14:paraId="60346558" w14:textId="77777777" w:rsidR="00482D56" w:rsidRDefault="00482D56">
      <w:pPr>
        <w:rPr>
          <w:rFonts w:hint="eastAsia"/>
        </w:rPr>
      </w:pPr>
    </w:p>
    <w:p w14:paraId="67461F5B" w14:textId="77777777" w:rsidR="00482D56" w:rsidRDefault="00482D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CF3C48" w14:textId="5520D2DC" w:rsidR="00DC661A" w:rsidRDefault="00DC661A"/>
    <w:sectPr w:rsidR="00DC6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61A"/>
    <w:rsid w:val="002C7852"/>
    <w:rsid w:val="00482D56"/>
    <w:rsid w:val="00DC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2314D-ACD9-405F-B831-020785B8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6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6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6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6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6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6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6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6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6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6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6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6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6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6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6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6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6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6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6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6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6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6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6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6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6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6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6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