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2D39" w14:textId="77777777" w:rsidR="001249A6" w:rsidRDefault="001249A6">
      <w:pPr>
        <w:rPr>
          <w:rFonts w:hint="eastAsia"/>
        </w:rPr>
      </w:pPr>
    </w:p>
    <w:p w14:paraId="07B3F2F3" w14:textId="77777777" w:rsidR="001249A6" w:rsidRDefault="001249A6">
      <w:pPr>
        <w:rPr>
          <w:rFonts w:hint="eastAsia"/>
        </w:rPr>
      </w:pPr>
      <w:r>
        <w:rPr>
          <w:rFonts w:hint="eastAsia"/>
        </w:rPr>
        <w:t>博悟馆 Bówùguǎn</w:t>
      </w:r>
    </w:p>
    <w:p w14:paraId="39569364" w14:textId="77777777" w:rsidR="001249A6" w:rsidRDefault="001249A6">
      <w:pPr>
        <w:rPr>
          <w:rFonts w:hint="eastAsia"/>
        </w:rPr>
      </w:pPr>
      <w:r>
        <w:rPr>
          <w:rFonts w:hint="eastAsia"/>
        </w:rPr>
        <w:t>漫步于城市的心脏地带，隐藏着一座知识与历史的宝库——博悟馆。它不仅仅是一个展示珍贵文物和艺术品的地方，更是一座连接过去与未来的桥梁。在这里，每一件展品都讲述着一个独特的故事，每一个角落都充满了探索的可能性。</w:t>
      </w:r>
    </w:p>
    <w:p w14:paraId="314979BE" w14:textId="77777777" w:rsidR="001249A6" w:rsidRDefault="001249A6">
      <w:pPr>
        <w:rPr>
          <w:rFonts w:hint="eastAsia"/>
        </w:rPr>
      </w:pPr>
    </w:p>
    <w:p w14:paraId="544D705A" w14:textId="77777777" w:rsidR="001249A6" w:rsidRDefault="001249A6">
      <w:pPr>
        <w:rPr>
          <w:rFonts w:hint="eastAsia"/>
        </w:rPr>
      </w:pPr>
    </w:p>
    <w:p w14:paraId="49FBFB8B" w14:textId="77777777" w:rsidR="001249A6" w:rsidRDefault="001249A6">
      <w:pPr>
        <w:rPr>
          <w:rFonts w:hint="eastAsia"/>
        </w:rPr>
      </w:pPr>
      <w:r>
        <w:rPr>
          <w:rFonts w:hint="eastAsia"/>
        </w:rPr>
        <w:t>建筑之美</w:t>
      </w:r>
    </w:p>
    <w:p w14:paraId="5AEC36EE" w14:textId="77777777" w:rsidR="001249A6" w:rsidRDefault="001249A6">
      <w:pPr>
        <w:rPr>
          <w:rFonts w:hint="eastAsia"/>
        </w:rPr>
      </w:pPr>
      <w:r>
        <w:rPr>
          <w:rFonts w:hint="eastAsia"/>
        </w:rPr>
        <w:t>博悟馆的建筑设计融合了传统与现代元素，外立面采用透明玻璃幕墙结合古朴石材，既彰显出现代都市的气息，又不失文化底蕴。走进大厅，阳光透过穹顶洒落，在地面形成斑驳光影，仿佛时光穿梭机，将人们带回到那个遥远的时代。</w:t>
      </w:r>
    </w:p>
    <w:p w14:paraId="41B8A93B" w14:textId="77777777" w:rsidR="001249A6" w:rsidRDefault="001249A6">
      <w:pPr>
        <w:rPr>
          <w:rFonts w:hint="eastAsia"/>
        </w:rPr>
      </w:pPr>
    </w:p>
    <w:p w14:paraId="2E232292" w14:textId="77777777" w:rsidR="001249A6" w:rsidRDefault="001249A6">
      <w:pPr>
        <w:rPr>
          <w:rFonts w:hint="eastAsia"/>
        </w:rPr>
      </w:pPr>
    </w:p>
    <w:p w14:paraId="250F594F" w14:textId="77777777" w:rsidR="001249A6" w:rsidRDefault="001249A6">
      <w:pPr>
        <w:rPr>
          <w:rFonts w:hint="eastAsia"/>
        </w:rPr>
      </w:pPr>
      <w:r>
        <w:rPr>
          <w:rFonts w:hint="eastAsia"/>
        </w:rPr>
        <w:t>展览特色</w:t>
      </w:r>
    </w:p>
    <w:p w14:paraId="63307B71" w14:textId="77777777" w:rsidR="001249A6" w:rsidRDefault="001249A6">
      <w:pPr>
        <w:rPr>
          <w:rFonts w:hint="eastAsia"/>
        </w:rPr>
      </w:pPr>
      <w:r>
        <w:rPr>
          <w:rFonts w:hint="eastAsia"/>
        </w:rPr>
        <w:t>博物馆内的展览内容丰富多样，从古老的化石到当代艺术作品，涵盖了人类文明发展的各个阶段。特别展览定期更新，确保每次来访都有新的发现。互动体验区让参观者能够亲手触摸复制品、参与模拟考古挖掘等活动，极大地提升了学习的乐趣。</w:t>
      </w:r>
    </w:p>
    <w:p w14:paraId="51E0B3E1" w14:textId="77777777" w:rsidR="001249A6" w:rsidRDefault="001249A6">
      <w:pPr>
        <w:rPr>
          <w:rFonts w:hint="eastAsia"/>
        </w:rPr>
      </w:pPr>
    </w:p>
    <w:p w14:paraId="1F0A78BC" w14:textId="77777777" w:rsidR="001249A6" w:rsidRDefault="001249A6">
      <w:pPr>
        <w:rPr>
          <w:rFonts w:hint="eastAsia"/>
        </w:rPr>
      </w:pPr>
    </w:p>
    <w:p w14:paraId="2C49B477" w14:textId="77777777" w:rsidR="001249A6" w:rsidRDefault="001249A6">
      <w:pPr>
        <w:rPr>
          <w:rFonts w:hint="eastAsia"/>
        </w:rPr>
      </w:pPr>
      <w:r>
        <w:rPr>
          <w:rFonts w:hint="eastAsia"/>
        </w:rPr>
        <w:t>教育功能</w:t>
      </w:r>
    </w:p>
    <w:p w14:paraId="7C6208B2" w14:textId="77777777" w:rsidR="001249A6" w:rsidRDefault="001249A6">
      <w:pPr>
        <w:rPr>
          <w:rFonts w:hint="eastAsia"/>
        </w:rPr>
      </w:pPr>
      <w:r>
        <w:rPr>
          <w:rFonts w:hint="eastAsia"/>
        </w:rPr>
        <w:t>作为教育资源的重要组成部分，博悟馆通过组织讲座、工作坊等形式，向公众传播知识。学校团体参观时，专业讲解员会根据学生的年龄层次设计相应的导览路线，使孩子们在游玩中学习，在探索中成长。同时，博物馆还利用数字技术，开发线上课程，让更多人能够随时随地享受优质教育资源。</w:t>
      </w:r>
    </w:p>
    <w:p w14:paraId="5A033CCB" w14:textId="77777777" w:rsidR="001249A6" w:rsidRDefault="001249A6">
      <w:pPr>
        <w:rPr>
          <w:rFonts w:hint="eastAsia"/>
        </w:rPr>
      </w:pPr>
    </w:p>
    <w:p w14:paraId="3E36A7E4" w14:textId="77777777" w:rsidR="001249A6" w:rsidRDefault="001249A6">
      <w:pPr>
        <w:rPr>
          <w:rFonts w:hint="eastAsia"/>
        </w:rPr>
      </w:pPr>
    </w:p>
    <w:p w14:paraId="416020C9" w14:textId="77777777" w:rsidR="001249A6" w:rsidRDefault="001249A6">
      <w:pPr>
        <w:rPr>
          <w:rFonts w:hint="eastAsia"/>
        </w:rPr>
      </w:pPr>
      <w:r>
        <w:rPr>
          <w:rFonts w:hint="eastAsia"/>
        </w:rPr>
        <w:t>社区纽带</w:t>
      </w:r>
    </w:p>
    <w:p w14:paraId="3A2E9ABE" w14:textId="77777777" w:rsidR="001249A6" w:rsidRDefault="001249A6">
      <w:pPr>
        <w:rPr>
          <w:rFonts w:hint="eastAsia"/>
        </w:rPr>
      </w:pPr>
      <w:r>
        <w:rPr>
          <w:rFonts w:hint="eastAsia"/>
        </w:rPr>
        <w:t>除了是知识的殿堂，博悟馆也是社区活动的核心场所之一。这里经常举办音乐会、电影节等文化活动，吸引了众多市民前来参与。这些活动不仅丰富了人们的业余生活，也促进了邻里之间的交流与理解，增强了社区凝聚力。</w:t>
      </w:r>
    </w:p>
    <w:p w14:paraId="179464BC" w14:textId="77777777" w:rsidR="001249A6" w:rsidRDefault="001249A6">
      <w:pPr>
        <w:rPr>
          <w:rFonts w:hint="eastAsia"/>
        </w:rPr>
      </w:pPr>
    </w:p>
    <w:p w14:paraId="3B175AB3" w14:textId="77777777" w:rsidR="001249A6" w:rsidRDefault="001249A6">
      <w:pPr>
        <w:rPr>
          <w:rFonts w:hint="eastAsia"/>
        </w:rPr>
      </w:pPr>
    </w:p>
    <w:p w14:paraId="25F5702A" w14:textId="77777777" w:rsidR="001249A6" w:rsidRDefault="001249A6">
      <w:pPr>
        <w:rPr>
          <w:rFonts w:hint="eastAsia"/>
        </w:rPr>
      </w:pPr>
      <w:r>
        <w:rPr>
          <w:rFonts w:hint="eastAsia"/>
        </w:rPr>
        <w:t>未来展望</w:t>
      </w:r>
    </w:p>
    <w:p w14:paraId="5946F8FF" w14:textId="77777777" w:rsidR="001249A6" w:rsidRDefault="001249A6">
      <w:pPr>
        <w:rPr>
          <w:rFonts w:hint="eastAsia"/>
        </w:rPr>
      </w:pPr>
      <w:r>
        <w:rPr>
          <w:rFonts w:hint="eastAsia"/>
        </w:rPr>
        <w:t>面对快速变化的世界，博悟馆正积极拥抱新技术，致力于打造更加智能化的服务体系。虚拟现实(VR)、增强现实(AR)等前沿技术的应用，使得远程观展成为可能；大数据分析则帮助管理者更好地了解观众需求，优化展览布局和服务流程。相信在未来，博悟馆将以更加开放包容的姿态迎接每一位访客。</w:t>
      </w:r>
    </w:p>
    <w:p w14:paraId="16E261BD" w14:textId="77777777" w:rsidR="001249A6" w:rsidRDefault="001249A6">
      <w:pPr>
        <w:rPr>
          <w:rFonts w:hint="eastAsia"/>
        </w:rPr>
      </w:pPr>
    </w:p>
    <w:p w14:paraId="06EAF664" w14:textId="77777777" w:rsidR="001249A6" w:rsidRDefault="001249A6">
      <w:pPr>
        <w:rPr>
          <w:rFonts w:hint="eastAsia"/>
        </w:rPr>
      </w:pPr>
    </w:p>
    <w:p w14:paraId="48189C78" w14:textId="77777777" w:rsidR="001249A6" w:rsidRDefault="00124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396F8" w14:textId="02E28BC4" w:rsidR="00B56A73" w:rsidRDefault="00B56A73"/>
    <w:sectPr w:rsidR="00B5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73"/>
    <w:rsid w:val="001249A6"/>
    <w:rsid w:val="002C7852"/>
    <w:rsid w:val="00B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CCCA8-AB97-40AD-AD0E-02465B6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