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8760C" w14:textId="77777777" w:rsidR="0097373B" w:rsidRDefault="0097373B">
      <w:pPr>
        <w:rPr>
          <w:rFonts w:hint="eastAsia"/>
        </w:rPr>
      </w:pPr>
    </w:p>
    <w:p w14:paraId="7DFB2DF6" w14:textId="77777777" w:rsidR="0097373B" w:rsidRDefault="0097373B">
      <w:pPr>
        <w:rPr>
          <w:rFonts w:hint="eastAsia"/>
        </w:rPr>
      </w:pPr>
      <w:r>
        <w:rPr>
          <w:rFonts w:hint="eastAsia"/>
        </w:rPr>
        <w:t>单点的拼音怎么写</w:t>
      </w:r>
    </w:p>
    <w:p w14:paraId="52157E6C" w14:textId="77777777" w:rsidR="0097373B" w:rsidRDefault="0097373B">
      <w:pPr>
        <w:rPr>
          <w:rFonts w:hint="eastAsia"/>
        </w:rPr>
      </w:pPr>
      <w:r>
        <w:rPr>
          <w:rFonts w:hint="eastAsia"/>
        </w:rPr>
        <w:t>单点，这个词在日常生活中的使用频率可能不算特别高，但它所涵盖的意义却非常明确。我们来探讨一下“单点”的拼音如何书写。根据汉语拼音的标准规则，“单点”的拼音写作“dān diǎn”。这里，“单”字的拼音是“dān”，而“点”字的拼音则是“diǎn”。两个字组合在一起，构成了“单点”这一术语。</w:t>
      </w:r>
    </w:p>
    <w:p w14:paraId="165C4323" w14:textId="77777777" w:rsidR="0097373B" w:rsidRDefault="0097373B">
      <w:pPr>
        <w:rPr>
          <w:rFonts w:hint="eastAsia"/>
        </w:rPr>
      </w:pPr>
    </w:p>
    <w:p w14:paraId="46EAA641" w14:textId="77777777" w:rsidR="0097373B" w:rsidRDefault="0097373B">
      <w:pPr>
        <w:rPr>
          <w:rFonts w:hint="eastAsia"/>
        </w:rPr>
      </w:pPr>
    </w:p>
    <w:p w14:paraId="0F20407E" w14:textId="77777777" w:rsidR="0097373B" w:rsidRDefault="0097373B">
      <w:pPr>
        <w:rPr>
          <w:rFonts w:hint="eastAsia"/>
        </w:rPr>
      </w:pPr>
      <w:r>
        <w:rPr>
          <w:rFonts w:hint="eastAsia"/>
        </w:rPr>
        <w:t>单点的具体含义</w:t>
      </w:r>
    </w:p>
    <w:p w14:paraId="1FE54570" w14:textId="77777777" w:rsidR="0097373B" w:rsidRDefault="0097373B">
      <w:pPr>
        <w:rPr>
          <w:rFonts w:hint="eastAsia"/>
        </w:rPr>
      </w:pPr>
      <w:r>
        <w:rPr>
          <w:rFonts w:hint="eastAsia"/>
        </w:rPr>
        <w:t>明确了拼音之后，我们再来深入了解“单点”的具体含义。从字面上看，“单”意味着单一、单独；“点”则有地点、点位之意。因此，“单点”通常用来指代某个特定的、唯一的地理位置或操作位置。比如，在餐饮行业中提到的“单点菜单”，指的是顾客可以单独选择某一道菜而非套餐的方式。而在计算机领域，“单点登录”（Single Sign-On, SSO）是一种让用户只需要登录一次就能访问所有相互信任的应用系统的技术。</w:t>
      </w:r>
    </w:p>
    <w:p w14:paraId="227B0F86" w14:textId="77777777" w:rsidR="0097373B" w:rsidRDefault="0097373B">
      <w:pPr>
        <w:rPr>
          <w:rFonts w:hint="eastAsia"/>
        </w:rPr>
      </w:pPr>
    </w:p>
    <w:p w14:paraId="71D8D9A4" w14:textId="77777777" w:rsidR="0097373B" w:rsidRDefault="0097373B">
      <w:pPr>
        <w:rPr>
          <w:rFonts w:hint="eastAsia"/>
        </w:rPr>
      </w:pPr>
    </w:p>
    <w:p w14:paraId="6A7A1C19" w14:textId="77777777" w:rsidR="0097373B" w:rsidRDefault="0097373B">
      <w:pPr>
        <w:rPr>
          <w:rFonts w:hint="eastAsia"/>
        </w:rPr>
      </w:pPr>
      <w:r>
        <w:rPr>
          <w:rFonts w:hint="eastAsia"/>
        </w:rPr>
        <w:t>单点在不同领域的应用</w:t>
      </w:r>
    </w:p>
    <w:p w14:paraId="4BA495CB" w14:textId="77777777" w:rsidR="0097373B" w:rsidRDefault="0097373B">
      <w:pPr>
        <w:rPr>
          <w:rFonts w:hint="eastAsia"/>
        </w:rPr>
      </w:pPr>
      <w:r>
        <w:rPr>
          <w:rFonts w:hint="eastAsia"/>
        </w:rPr>
        <w:t>“单点”这个概念广泛应用于不同的专业领域中。例如，在地理信息系统（GIS）中，单点可以表示一个具体的地理坐标点，用于标识特定的位置信息。在工程设计领域，单点故障是指系统中某一组件的失效能够导致整个系统无法正常工作的情况。了解单点的相关知识对于提升系统的可靠性和用户体验至关重要。</w:t>
      </w:r>
    </w:p>
    <w:p w14:paraId="780B51E2" w14:textId="77777777" w:rsidR="0097373B" w:rsidRDefault="0097373B">
      <w:pPr>
        <w:rPr>
          <w:rFonts w:hint="eastAsia"/>
        </w:rPr>
      </w:pPr>
    </w:p>
    <w:p w14:paraId="7B697994" w14:textId="77777777" w:rsidR="0097373B" w:rsidRDefault="0097373B">
      <w:pPr>
        <w:rPr>
          <w:rFonts w:hint="eastAsia"/>
        </w:rPr>
      </w:pPr>
    </w:p>
    <w:p w14:paraId="3A7339C6" w14:textId="77777777" w:rsidR="0097373B" w:rsidRDefault="0097373B">
      <w:pPr>
        <w:rPr>
          <w:rFonts w:hint="eastAsia"/>
        </w:rPr>
      </w:pPr>
      <w:r>
        <w:rPr>
          <w:rFonts w:hint="eastAsia"/>
        </w:rPr>
        <w:t>单点技术的重要性</w:t>
      </w:r>
    </w:p>
    <w:p w14:paraId="47BBF428" w14:textId="77777777" w:rsidR="0097373B" w:rsidRDefault="0097373B">
      <w:pPr>
        <w:rPr>
          <w:rFonts w:hint="eastAsia"/>
        </w:rPr>
      </w:pPr>
      <w:r>
        <w:rPr>
          <w:rFonts w:hint="eastAsia"/>
        </w:rPr>
        <w:t>特别是在信息技术飞速发展的今天，“单点”相关的技术和理论显得尤为重要。以单点登录为例，这项技术大大提升了用户在多个应用间切换时的便捷性，同时也能增强系统的安全性。通过集中认证和授权，不仅减少了用户的记忆负担，也简化了管理员的工作流程。在网络安全领域，识别并强化可能成为攻击目标的单点，也是保障信息安全的重要措施之一。</w:t>
      </w:r>
    </w:p>
    <w:p w14:paraId="617D3A5E" w14:textId="77777777" w:rsidR="0097373B" w:rsidRDefault="0097373B">
      <w:pPr>
        <w:rPr>
          <w:rFonts w:hint="eastAsia"/>
        </w:rPr>
      </w:pPr>
    </w:p>
    <w:p w14:paraId="3BD5F356" w14:textId="77777777" w:rsidR="0097373B" w:rsidRDefault="0097373B">
      <w:pPr>
        <w:rPr>
          <w:rFonts w:hint="eastAsia"/>
        </w:rPr>
      </w:pPr>
    </w:p>
    <w:p w14:paraId="022527F1" w14:textId="77777777" w:rsidR="0097373B" w:rsidRDefault="0097373B">
      <w:pPr>
        <w:rPr>
          <w:rFonts w:hint="eastAsia"/>
        </w:rPr>
      </w:pPr>
      <w:r>
        <w:rPr>
          <w:rFonts w:hint="eastAsia"/>
        </w:rPr>
        <w:t>最后的总结</w:t>
      </w:r>
    </w:p>
    <w:p w14:paraId="1A670D71" w14:textId="77777777" w:rsidR="0097373B" w:rsidRDefault="0097373B">
      <w:pPr>
        <w:rPr>
          <w:rFonts w:hint="eastAsia"/>
        </w:rPr>
      </w:pPr>
      <w:r>
        <w:rPr>
          <w:rFonts w:hint="eastAsia"/>
        </w:rPr>
        <w:t>“单点”的拼音写作“dān diǎn”，它不仅仅是一个简单的词汇，其背后蕴含的知识和应用范围极其广泛。无论是在日常交流还是专业技术讨论中，“单点”都有着不可忽视的地位。通过对“单点”的深入理解，我们可以更好地利用相关概念和技术，为解决实际问题提供有力支持。</w:t>
      </w:r>
    </w:p>
    <w:p w14:paraId="5FF6FEBF" w14:textId="77777777" w:rsidR="0097373B" w:rsidRDefault="0097373B">
      <w:pPr>
        <w:rPr>
          <w:rFonts w:hint="eastAsia"/>
        </w:rPr>
      </w:pPr>
    </w:p>
    <w:p w14:paraId="55286A66" w14:textId="77777777" w:rsidR="0097373B" w:rsidRDefault="0097373B">
      <w:pPr>
        <w:rPr>
          <w:rFonts w:hint="eastAsia"/>
        </w:rPr>
      </w:pPr>
    </w:p>
    <w:p w14:paraId="699C006E" w14:textId="77777777" w:rsidR="0097373B" w:rsidRDefault="0097373B">
      <w:pPr>
        <w:rPr>
          <w:rFonts w:hint="eastAsia"/>
        </w:rPr>
      </w:pPr>
      <w:r>
        <w:rPr>
          <w:rFonts w:hint="eastAsia"/>
        </w:rPr>
        <w:t>本文是由懂得生活网（dongdeshenghuo.com）为大家创作</w:t>
      </w:r>
    </w:p>
    <w:p w14:paraId="625D9E8C" w14:textId="0A869F5A" w:rsidR="00A61482" w:rsidRDefault="00A61482"/>
    <w:sectPr w:rsidR="00A61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82"/>
    <w:rsid w:val="002C7852"/>
    <w:rsid w:val="0097373B"/>
    <w:rsid w:val="00A61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985392-1C1B-44F9-B667-53119664F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482"/>
    <w:rPr>
      <w:rFonts w:cstheme="majorBidi"/>
      <w:color w:val="2F5496" w:themeColor="accent1" w:themeShade="BF"/>
      <w:sz w:val="28"/>
      <w:szCs w:val="28"/>
    </w:rPr>
  </w:style>
  <w:style w:type="character" w:customStyle="1" w:styleId="50">
    <w:name w:val="标题 5 字符"/>
    <w:basedOn w:val="a0"/>
    <w:link w:val="5"/>
    <w:uiPriority w:val="9"/>
    <w:semiHidden/>
    <w:rsid w:val="00A61482"/>
    <w:rPr>
      <w:rFonts w:cstheme="majorBidi"/>
      <w:color w:val="2F5496" w:themeColor="accent1" w:themeShade="BF"/>
      <w:sz w:val="24"/>
    </w:rPr>
  </w:style>
  <w:style w:type="character" w:customStyle="1" w:styleId="60">
    <w:name w:val="标题 6 字符"/>
    <w:basedOn w:val="a0"/>
    <w:link w:val="6"/>
    <w:uiPriority w:val="9"/>
    <w:semiHidden/>
    <w:rsid w:val="00A61482"/>
    <w:rPr>
      <w:rFonts w:cstheme="majorBidi"/>
      <w:b/>
      <w:bCs/>
      <w:color w:val="2F5496" w:themeColor="accent1" w:themeShade="BF"/>
    </w:rPr>
  </w:style>
  <w:style w:type="character" w:customStyle="1" w:styleId="70">
    <w:name w:val="标题 7 字符"/>
    <w:basedOn w:val="a0"/>
    <w:link w:val="7"/>
    <w:uiPriority w:val="9"/>
    <w:semiHidden/>
    <w:rsid w:val="00A61482"/>
    <w:rPr>
      <w:rFonts w:cstheme="majorBidi"/>
      <w:b/>
      <w:bCs/>
      <w:color w:val="595959" w:themeColor="text1" w:themeTint="A6"/>
    </w:rPr>
  </w:style>
  <w:style w:type="character" w:customStyle="1" w:styleId="80">
    <w:name w:val="标题 8 字符"/>
    <w:basedOn w:val="a0"/>
    <w:link w:val="8"/>
    <w:uiPriority w:val="9"/>
    <w:semiHidden/>
    <w:rsid w:val="00A61482"/>
    <w:rPr>
      <w:rFonts w:cstheme="majorBidi"/>
      <w:color w:val="595959" w:themeColor="text1" w:themeTint="A6"/>
    </w:rPr>
  </w:style>
  <w:style w:type="character" w:customStyle="1" w:styleId="90">
    <w:name w:val="标题 9 字符"/>
    <w:basedOn w:val="a0"/>
    <w:link w:val="9"/>
    <w:uiPriority w:val="9"/>
    <w:semiHidden/>
    <w:rsid w:val="00A61482"/>
    <w:rPr>
      <w:rFonts w:eastAsiaTheme="majorEastAsia" w:cstheme="majorBidi"/>
      <w:color w:val="595959" w:themeColor="text1" w:themeTint="A6"/>
    </w:rPr>
  </w:style>
  <w:style w:type="paragraph" w:styleId="a3">
    <w:name w:val="Title"/>
    <w:basedOn w:val="a"/>
    <w:next w:val="a"/>
    <w:link w:val="a4"/>
    <w:uiPriority w:val="10"/>
    <w:qFormat/>
    <w:rsid w:val="00A61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482"/>
    <w:pPr>
      <w:spacing w:before="160"/>
      <w:jc w:val="center"/>
    </w:pPr>
    <w:rPr>
      <w:i/>
      <w:iCs/>
      <w:color w:val="404040" w:themeColor="text1" w:themeTint="BF"/>
    </w:rPr>
  </w:style>
  <w:style w:type="character" w:customStyle="1" w:styleId="a8">
    <w:name w:val="引用 字符"/>
    <w:basedOn w:val="a0"/>
    <w:link w:val="a7"/>
    <w:uiPriority w:val="29"/>
    <w:rsid w:val="00A61482"/>
    <w:rPr>
      <w:i/>
      <w:iCs/>
      <w:color w:val="404040" w:themeColor="text1" w:themeTint="BF"/>
    </w:rPr>
  </w:style>
  <w:style w:type="paragraph" w:styleId="a9">
    <w:name w:val="List Paragraph"/>
    <w:basedOn w:val="a"/>
    <w:uiPriority w:val="34"/>
    <w:qFormat/>
    <w:rsid w:val="00A61482"/>
    <w:pPr>
      <w:ind w:left="720"/>
      <w:contextualSpacing/>
    </w:pPr>
  </w:style>
  <w:style w:type="character" w:styleId="aa">
    <w:name w:val="Intense Emphasis"/>
    <w:basedOn w:val="a0"/>
    <w:uiPriority w:val="21"/>
    <w:qFormat/>
    <w:rsid w:val="00A61482"/>
    <w:rPr>
      <w:i/>
      <w:iCs/>
      <w:color w:val="2F5496" w:themeColor="accent1" w:themeShade="BF"/>
    </w:rPr>
  </w:style>
  <w:style w:type="paragraph" w:styleId="ab">
    <w:name w:val="Intense Quote"/>
    <w:basedOn w:val="a"/>
    <w:next w:val="a"/>
    <w:link w:val="ac"/>
    <w:uiPriority w:val="30"/>
    <w:qFormat/>
    <w:rsid w:val="00A61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482"/>
    <w:rPr>
      <w:i/>
      <w:iCs/>
      <w:color w:val="2F5496" w:themeColor="accent1" w:themeShade="BF"/>
    </w:rPr>
  </w:style>
  <w:style w:type="character" w:styleId="ad">
    <w:name w:val="Intense Reference"/>
    <w:basedOn w:val="a0"/>
    <w:uiPriority w:val="32"/>
    <w:qFormat/>
    <w:rsid w:val="00A61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2025-03-24T14:16:00Z</dcterms:created>
  <dcterms:modified xsi:type="dcterms:W3CDTF">2025-03-24T14:16:00Z</dcterms:modified>
</cp:coreProperties>
</file>